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935CBE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8302A2">
        <w:rPr>
          <w:b/>
          <w:noProof/>
          <w:sz w:val="24"/>
        </w:rPr>
        <w:t>259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4250B3" w:rsidR="001E41F3" w:rsidRPr="00410371" w:rsidRDefault="00B121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41">
              <w:rPr>
                <w:b/>
                <w:noProof/>
                <w:sz w:val="28"/>
              </w:rPr>
              <w:t>29.2</w:t>
            </w:r>
            <w:r w:rsidR="00F065D6">
              <w:rPr>
                <w:b/>
                <w:noProof/>
                <w:sz w:val="28"/>
              </w:rPr>
              <w:t>7</w:t>
            </w:r>
            <w:r w:rsidR="00DA104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628B4" w:rsidR="001E41F3" w:rsidRPr="00410371" w:rsidRDefault="00B121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02A2">
              <w:rPr>
                <w:b/>
                <w:noProof/>
                <w:sz w:val="28"/>
              </w:rPr>
              <w:t>2090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D6A4C" w:rsidR="001E41F3" w:rsidRPr="00410371" w:rsidRDefault="00B121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54D8C" w:rsidR="001E41F3" w:rsidRPr="00410371" w:rsidRDefault="00B121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97">
              <w:rPr>
                <w:b/>
                <w:noProof/>
                <w:sz w:val="28"/>
              </w:rPr>
              <w:t>1</w:t>
            </w:r>
            <w:r w:rsidR="00426EAC">
              <w:rPr>
                <w:b/>
                <w:noProof/>
                <w:sz w:val="28"/>
              </w:rPr>
              <w:t>6</w:t>
            </w:r>
            <w:r w:rsidR="00A51897">
              <w:rPr>
                <w:b/>
                <w:noProof/>
                <w:sz w:val="28"/>
              </w:rPr>
              <w:t>.</w:t>
            </w:r>
            <w:r w:rsidR="00426EAC">
              <w:rPr>
                <w:b/>
                <w:noProof/>
                <w:sz w:val="28"/>
              </w:rPr>
              <w:t>12</w:t>
            </w:r>
            <w:r w:rsidR="00A518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85862" w:rsidR="001E41F3" w:rsidRDefault="00004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64bit SCEF-Reference-ID-Ext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41311C" w:rsidR="001E41F3" w:rsidRDefault="00B121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66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7077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47BC3" w:rsidR="001E41F3" w:rsidRDefault="00B121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66BE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426EA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613C3" w:rsidR="001E41F3" w:rsidRDefault="00B121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A3D">
              <w:rPr>
                <w:noProof/>
              </w:rPr>
              <w:t>2023-09-</w:t>
            </w:r>
            <w:r w:rsidR="00426EAC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56480D" w:rsidR="001E41F3" w:rsidRDefault="00E20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42F128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6EA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557E7" w14:textId="40653EDB" w:rsidR="00177F48" w:rsidRDefault="0000484E" w:rsidP="0017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64bit SCEF-Reference-ID-Ext</w:t>
            </w:r>
            <w:r>
              <w:rPr>
                <w:noProof/>
              </w:rPr>
              <w:t xml:space="preserve"> has been </w:t>
            </w:r>
            <w:r w:rsidR="008E72B6">
              <w:rPr>
                <w:noProof/>
              </w:rPr>
              <w:t>added into Rel-18 specification via CR</w:t>
            </w:r>
            <w:r w:rsidR="00177F48">
              <w:rPr>
                <w:noProof/>
              </w:rPr>
              <w:t xml:space="preserve">2086 (C4-233653). </w:t>
            </w:r>
          </w:p>
          <w:p w14:paraId="3209F7C5" w14:textId="77777777" w:rsidR="00177F48" w:rsidRDefault="00177F48" w:rsidP="00177F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39CBF7" w14:textId="02F891D9" w:rsidR="002B1AFD" w:rsidRPr="002B1AFD" w:rsidRDefault="002B1AFD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</w:t>
            </w:r>
            <w:r w:rsidR="00C5527B">
              <w:rPr>
                <w:noProof/>
                <w:lang w:val="en-US"/>
              </w:rPr>
              <w:t>the</w:t>
            </w:r>
            <w:r w:rsidRPr="002B1AFD">
              <w:rPr>
                <w:noProof/>
                <w:lang w:val="en-US"/>
              </w:rPr>
              <w:t xml:space="preserve"> information in the Monitoring Event </w:t>
            </w:r>
            <w:r w:rsidR="00296C7D">
              <w:rPr>
                <w:noProof/>
                <w:lang w:val="en-US"/>
              </w:rPr>
              <w:t xml:space="preserve">(Extension) </w:t>
            </w:r>
            <w:r w:rsidRPr="002B1AFD">
              <w:rPr>
                <w:noProof/>
                <w:lang w:val="en-US"/>
              </w:rPr>
              <w:t xml:space="preserve">Information </w:t>
            </w:r>
            <w:r w:rsidR="00456B51">
              <w:rPr>
                <w:noProof/>
                <w:lang w:val="en-US"/>
              </w:rPr>
              <w:t xml:space="preserve">passed between the MMEs </w:t>
            </w:r>
            <w:r w:rsidRPr="002B1AFD">
              <w:rPr>
                <w:noProof/>
                <w:lang w:val="en-US"/>
              </w:rPr>
              <w:t xml:space="preserve">is essential, e.g. the setting of NSCF, NSUI, NSUR for the corresponding monitoring events, e.g. a monitoring event, with the Monitoring-Type is set to "AVAILABILITY_AFTER_DDN_FAILURE", </w:t>
            </w:r>
            <w:r w:rsidR="00C5527B">
              <w:rPr>
                <w:noProof/>
                <w:lang w:val="en-US"/>
              </w:rPr>
              <w:t xml:space="preserve">without </w:t>
            </w:r>
            <w:r w:rsidR="004B798E">
              <w:rPr>
                <w:noProof/>
                <w:lang w:val="en-US"/>
              </w:rPr>
              <w:t xml:space="preserve">such information, the target MME will not send any notification and </w:t>
            </w:r>
            <w:r w:rsidR="000069DB">
              <w:rPr>
                <w:noProof/>
                <w:lang w:val="en-US"/>
              </w:rPr>
              <w:t>the Application function will not be able to deliver the DL service.</w:t>
            </w:r>
          </w:p>
          <w:p w14:paraId="20527B01" w14:textId="77777777" w:rsidR="002B1AFD" w:rsidRPr="002B1AFD" w:rsidRDefault="002B1AFD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BAD11F" w14:textId="6B5F1E1E" w:rsidR="00177F48" w:rsidRDefault="002B1AFD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B1AFD">
              <w:rPr>
                <w:noProof/>
                <w:lang w:val="en-US"/>
              </w:rPr>
              <w:t xml:space="preserve">Especially, support of 64bit events </w:t>
            </w:r>
            <w:r w:rsidR="00AE615D">
              <w:rPr>
                <w:noProof/>
                <w:lang w:val="en-US"/>
              </w:rPr>
              <w:t xml:space="preserve">between the MME and the HSS, and between the MME and </w:t>
            </w:r>
            <w:r w:rsidRPr="002B1AFD">
              <w:rPr>
                <w:noProof/>
                <w:lang w:val="en-US"/>
              </w:rPr>
              <w:t xml:space="preserve">SCEF has been supported since Rel-16, considering </w:t>
            </w:r>
            <w:r w:rsidR="0071373A">
              <w:rPr>
                <w:noProof/>
                <w:lang w:val="en-US"/>
              </w:rPr>
              <w:t>a</w:t>
            </w:r>
            <w:r w:rsidRPr="002B1AFD">
              <w:rPr>
                <w:noProof/>
                <w:lang w:val="en-US"/>
              </w:rPr>
              <w:t xml:space="preserve"> Rel-16 MME support</w:t>
            </w:r>
            <w:r w:rsidR="00924FF1">
              <w:rPr>
                <w:noProof/>
                <w:lang w:val="en-US"/>
              </w:rPr>
              <w:t xml:space="preserve">ing the </w:t>
            </w:r>
            <w:r w:rsidRPr="002B1AFD">
              <w:rPr>
                <w:noProof/>
                <w:lang w:val="en-US"/>
              </w:rPr>
              <w:t>64bit events for HSS/SCEF</w:t>
            </w:r>
            <w:r w:rsidR="00EE0F21">
              <w:rPr>
                <w:noProof/>
                <w:lang w:val="en-US"/>
              </w:rPr>
              <w:t xml:space="preserve"> (</w:t>
            </w:r>
            <w:r w:rsidR="00150B6E">
              <w:rPr>
                <w:color w:val="000000"/>
                <w:lang w:eastAsia="fr-FR"/>
              </w:rPr>
              <w:t>which has done most of implementation effort</w:t>
            </w:r>
            <w:r w:rsidR="00EE0F21">
              <w:rPr>
                <w:noProof/>
                <w:lang w:val="en-US"/>
              </w:rPr>
              <w:t>)</w:t>
            </w:r>
            <w:r w:rsidR="00924FF1">
              <w:rPr>
                <w:noProof/>
                <w:lang w:val="en-US"/>
              </w:rPr>
              <w:t xml:space="preserve"> but it </w:t>
            </w:r>
            <w:r w:rsidR="00EE0F21">
              <w:rPr>
                <w:noProof/>
                <w:lang w:val="en-US"/>
              </w:rPr>
              <w:t xml:space="preserve">can still not pass the </w:t>
            </w:r>
            <w:r w:rsidR="00361DB3">
              <w:rPr>
                <w:noProof/>
                <w:lang w:val="en-US"/>
              </w:rPr>
              <w:t xml:space="preserve">monitoring </w:t>
            </w:r>
            <w:r w:rsidR="00EE0F21">
              <w:rPr>
                <w:noProof/>
                <w:lang w:val="en-US"/>
              </w:rPr>
              <w:t>event</w:t>
            </w:r>
            <w:r w:rsidR="00361DB3">
              <w:rPr>
                <w:noProof/>
                <w:lang w:val="en-US"/>
              </w:rPr>
              <w:t>s</w:t>
            </w:r>
            <w:r w:rsidR="00EE0F21">
              <w:rPr>
                <w:noProof/>
                <w:lang w:val="en-US"/>
              </w:rPr>
              <w:t xml:space="preserve"> </w:t>
            </w:r>
            <w:r w:rsidRPr="002B1AFD">
              <w:rPr>
                <w:noProof/>
                <w:lang w:val="en-US"/>
              </w:rPr>
              <w:t xml:space="preserve">between MMEs, </w:t>
            </w:r>
            <w:r w:rsidR="0090408D" w:rsidRPr="0090408D">
              <w:rPr>
                <w:noProof/>
                <w:lang w:val="en-US"/>
              </w:rPr>
              <w:t xml:space="preserve">which breaks the entire feature and would result in the deployment of the whole </w:t>
            </w:r>
            <w:r w:rsidR="00936596">
              <w:rPr>
                <w:noProof/>
                <w:lang w:val="en-US"/>
              </w:rPr>
              <w:t xml:space="preserve">feature - support of </w:t>
            </w:r>
            <w:r w:rsidR="00B6612D">
              <w:rPr>
                <w:noProof/>
                <w:lang w:val="en-US"/>
              </w:rPr>
              <w:t>64bit event</w:t>
            </w:r>
            <w:r w:rsidR="00C125D3">
              <w:rPr>
                <w:noProof/>
                <w:lang w:val="en-US"/>
              </w:rPr>
              <w:t>,</w:t>
            </w:r>
            <w:r w:rsidR="00B6612D">
              <w:rPr>
                <w:noProof/>
                <w:lang w:val="en-US"/>
              </w:rPr>
              <w:t xml:space="preserve"> to be postponed until Rel-18 </w:t>
            </w:r>
            <w:r w:rsidR="008C4B2B">
              <w:rPr>
                <w:noProof/>
                <w:lang w:val="en-US"/>
              </w:rPr>
              <w:t xml:space="preserve">just due to </w:t>
            </w:r>
            <w:r w:rsidR="00B83FE8">
              <w:rPr>
                <w:noProof/>
                <w:lang w:val="en-US"/>
              </w:rPr>
              <w:t>not being able to pass the 64bit event</w:t>
            </w:r>
            <w:r w:rsidR="00CE3E6D">
              <w:rPr>
                <w:noProof/>
                <w:lang w:val="en-US"/>
              </w:rPr>
              <w:t>s between MMEs.</w:t>
            </w:r>
          </w:p>
          <w:p w14:paraId="2AABF735" w14:textId="77777777" w:rsidR="000069DB" w:rsidRDefault="000069DB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F2F403" w14:textId="5EF50C1B" w:rsidR="000069DB" w:rsidRPr="002B1AFD" w:rsidRDefault="00CE3E6D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So, i</w:t>
            </w:r>
            <w:r w:rsidR="0079329C">
              <w:rPr>
                <w:noProof/>
                <w:lang w:val="en-US"/>
              </w:rPr>
              <w:t xml:space="preserve">t is proposed to </w:t>
            </w:r>
            <w:r w:rsidR="0079329C">
              <w:rPr>
                <w:lang w:val="en-US"/>
              </w:rPr>
              <w:t>backport the corrections back to Rel-16.</w:t>
            </w:r>
          </w:p>
          <w:p w14:paraId="708AA7DE" w14:textId="3C75616C" w:rsidR="00701F43" w:rsidRDefault="00701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CA874" w14:textId="77777777" w:rsidR="004206BB" w:rsidRDefault="004206BB" w:rsidP="004206BB">
            <w:pPr>
              <w:pStyle w:val="CRCoverPage"/>
              <w:spacing w:after="0"/>
              <w:ind w:left="100"/>
            </w:pPr>
            <w:r>
              <w:t xml:space="preserve">Add </w:t>
            </w:r>
            <w:r w:rsidRPr="00D26CFE">
              <w:rPr>
                <w:rFonts w:cs="Arial"/>
                <w:color w:val="000000"/>
              </w:rPr>
              <w:t>64bit SCEF-Reference-ID-Ext</w:t>
            </w:r>
            <w:r>
              <w:rPr>
                <w:rFonts w:cs="Arial"/>
                <w:color w:val="000000"/>
              </w:rPr>
              <w:t xml:space="preserve"> in the Monitoring Event Information and Monitoring Event Extension Information.</w:t>
            </w:r>
          </w:p>
          <w:p w14:paraId="31C656EC" w14:textId="6CDB07F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D3E4A" w14:textId="5BBE96C5" w:rsidR="00F46AE2" w:rsidRDefault="00C94E67" w:rsidP="00F05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correcting the S10 interface between MMEs prevents operators from using extended SCEF references until Rel-18 deployments (although the feature was defined in Rel-16)</w:t>
            </w:r>
            <w:r w:rsidR="00F46AE2">
              <w:rPr>
                <w:noProof/>
              </w:rPr>
              <w:t>:</w:t>
            </w:r>
          </w:p>
          <w:p w14:paraId="572265FD" w14:textId="175BC7FE" w:rsidR="00F054FF" w:rsidRDefault="00F152C2" w:rsidP="00F05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054FF">
              <w:rPr>
                <w:noProof/>
              </w:rPr>
              <w:t>s soon as an extended SCEF reference is used in the PLMN, the problem occurs systematically at inter-MME mobility</w:t>
            </w:r>
            <w:r w:rsidR="00392098">
              <w:rPr>
                <w:noProof/>
              </w:rPr>
              <w:t>, which is a Frequent mis-operation;</w:t>
            </w:r>
          </w:p>
          <w:p w14:paraId="5DAF719A" w14:textId="17E86907" w:rsidR="00F054FF" w:rsidRDefault="00F152C2" w:rsidP="00F05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L</w:t>
            </w:r>
            <w:r w:rsidR="00F054FF">
              <w:rPr>
                <w:noProof/>
              </w:rPr>
              <w:t xml:space="preserve">oss of some notifications following inter-MME mobility, making the whole feature unreliable </w:t>
            </w:r>
            <w:r w:rsidR="00B354ED">
              <w:rPr>
                <w:noProof/>
              </w:rPr>
              <w:t>which can be a Serious mis-operation.</w:t>
            </w:r>
          </w:p>
          <w:p w14:paraId="5C4BEB44" w14:textId="2E3A8A08" w:rsidR="001E41F3" w:rsidRPr="00F054FF" w:rsidRDefault="001E41F3" w:rsidP="00F054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3D9B4" w:rsidR="001E41F3" w:rsidRDefault="00697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8.120, 8.137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7DA29B" w14:textId="77777777" w:rsidR="00503170" w:rsidRPr="006C1437" w:rsidRDefault="00503170" w:rsidP="00503170">
      <w:pPr>
        <w:pStyle w:val="Heading2"/>
      </w:pPr>
      <w:bookmarkStart w:id="1" w:name="_Toc19777747"/>
      <w:bookmarkStart w:id="2" w:name="_Toc27741044"/>
      <w:bookmarkStart w:id="3" w:name="_Toc36054423"/>
      <w:bookmarkStart w:id="4" w:name="_Toc44874299"/>
      <w:bookmarkStart w:id="5" w:name="_Toc51863277"/>
      <w:bookmarkStart w:id="6" w:name="_Toc114527784"/>
      <w:r w:rsidRPr="006C1437">
        <w:t>8.</w:t>
      </w:r>
      <w:r w:rsidRPr="006C1437">
        <w:rPr>
          <w:rFonts w:hint="eastAsia"/>
          <w:lang w:eastAsia="zh-CN"/>
        </w:rPr>
        <w:t>120</w:t>
      </w:r>
      <w:r w:rsidRPr="006C1437">
        <w:tab/>
      </w:r>
      <w:r w:rsidRPr="006C1437">
        <w:rPr>
          <w:lang w:eastAsia="zh-CN"/>
        </w:rPr>
        <w:t>Monitoring Event Information</w:t>
      </w:r>
      <w:bookmarkEnd w:id="1"/>
      <w:bookmarkEnd w:id="2"/>
      <w:bookmarkEnd w:id="3"/>
      <w:bookmarkEnd w:id="4"/>
      <w:bookmarkEnd w:id="5"/>
      <w:bookmarkEnd w:id="6"/>
    </w:p>
    <w:p w14:paraId="45D3E29C" w14:textId="77777777" w:rsidR="00503170" w:rsidRPr="006C1437" w:rsidRDefault="00503170" w:rsidP="00503170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6CA94D64" w14:textId="77777777" w:rsidR="00503170" w:rsidRPr="006C1437" w:rsidRDefault="00503170" w:rsidP="00503170">
      <w:pPr>
        <w:rPr>
          <w:lang w:eastAsia="zh-CN"/>
        </w:rPr>
      </w:pPr>
      <w:r w:rsidRPr="006C1437">
        <w:t>The Monitoring Event Information is coded as depicted in Figure 8.</w:t>
      </w:r>
      <w:r w:rsidRPr="006C1437">
        <w:rPr>
          <w:rFonts w:hint="eastAsia"/>
          <w:lang w:eastAsia="zh-CN"/>
        </w:rPr>
        <w:t>120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503170" w:rsidRPr="006C1437" w14:paraId="2992E260" w14:textId="77777777" w:rsidTr="00832F5D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60AE38C" w14:textId="77777777" w:rsidR="00503170" w:rsidRPr="006C1437" w:rsidRDefault="00503170" w:rsidP="00832F5D">
            <w:pPr>
              <w:pStyle w:val="TAH"/>
            </w:pPr>
          </w:p>
        </w:tc>
        <w:tc>
          <w:tcPr>
            <w:tcW w:w="1104" w:type="dxa"/>
          </w:tcPr>
          <w:p w14:paraId="5AC85331" w14:textId="77777777" w:rsidR="00503170" w:rsidRPr="006C1437" w:rsidRDefault="00503170" w:rsidP="00832F5D">
            <w:pPr>
              <w:pStyle w:val="TAH"/>
            </w:pPr>
          </w:p>
        </w:tc>
        <w:tc>
          <w:tcPr>
            <w:tcW w:w="4703" w:type="dxa"/>
            <w:gridSpan w:val="8"/>
          </w:tcPr>
          <w:p w14:paraId="522C56C4" w14:textId="77777777" w:rsidR="00503170" w:rsidRPr="006C1437" w:rsidRDefault="00503170" w:rsidP="00832F5D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0A09807D" w14:textId="77777777" w:rsidR="00503170" w:rsidRPr="006C1437" w:rsidRDefault="00503170" w:rsidP="00832F5D">
            <w:pPr>
              <w:pStyle w:val="TAH"/>
            </w:pPr>
          </w:p>
        </w:tc>
      </w:tr>
      <w:tr w:rsidR="00503170" w:rsidRPr="006C1437" w14:paraId="4CE51C81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30341BD" w14:textId="77777777" w:rsidR="00503170" w:rsidRPr="006C1437" w:rsidRDefault="00503170" w:rsidP="00832F5D">
            <w:pPr>
              <w:pStyle w:val="TAH"/>
            </w:pPr>
          </w:p>
        </w:tc>
        <w:tc>
          <w:tcPr>
            <w:tcW w:w="1104" w:type="dxa"/>
          </w:tcPr>
          <w:p w14:paraId="2EFDA05D" w14:textId="77777777" w:rsidR="00503170" w:rsidRPr="006C1437" w:rsidRDefault="00503170" w:rsidP="00832F5D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2FDEC2C" w14:textId="77777777" w:rsidR="00503170" w:rsidRPr="006C1437" w:rsidRDefault="00503170" w:rsidP="00832F5D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25A4366" w14:textId="77777777" w:rsidR="00503170" w:rsidRPr="006C1437" w:rsidRDefault="00503170" w:rsidP="00832F5D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BD8A415" w14:textId="77777777" w:rsidR="00503170" w:rsidRPr="006C1437" w:rsidRDefault="00503170" w:rsidP="00832F5D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11B6F35" w14:textId="77777777" w:rsidR="00503170" w:rsidRPr="006C1437" w:rsidRDefault="00503170" w:rsidP="00832F5D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485F2DB" w14:textId="77777777" w:rsidR="00503170" w:rsidRPr="006C1437" w:rsidRDefault="00503170" w:rsidP="00832F5D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1C2BB04" w14:textId="77777777" w:rsidR="00503170" w:rsidRPr="006C1437" w:rsidRDefault="00503170" w:rsidP="00832F5D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68D3ACF" w14:textId="77777777" w:rsidR="00503170" w:rsidRPr="006C1437" w:rsidRDefault="00503170" w:rsidP="00832F5D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315CD14" w14:textId="77777777" w:rsidR="00503170" w:rsidRPr="006C1437" w:rsidRDefault="00503170" w:rsidP="00832F5D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46693362" w14:textId="77777777" w:rsidR="00503170" w:rsidRPr="006C1437" w:rsidRDefault="00503170" w:rsidP="00832F5D">
            <w:pPr>
              <w:pStyle w:val="TAH"/>
            </w:pPr>
          </w:p>
        </w:tc>
      </w:tr>
      <w:tr w:rsidR="00503170" w:rsidRPr="006C1437" w14:paraId="2B9D3D8E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C835BE8" w14:textId="77777777" w:rsidR="00503170" w:rsidRPr="006C1437" w:rsidRDefault="00503170" w:rsidP="00832F5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6697AFF" w14:textId="77777777" w:rsidR="00503170" w:rsidRPr="006C1437" w:rsidRDefault="00503170" w:rsidP="00832F5D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4674" w14:textId="77777777" w:rsidR="00503170" w:rsidRPr="006C1437" w:rsidRDefault="00503170" w:rsidP="00832F5D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189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ABBA45D" w14:textId="77777777" w:rsidR="00503170" w:rsidRPr="006C1437" w:rsidRDefault="00503170" w:rsidP="00832F5D">
            <w:pPr>
              <w:pStyle w:val="TAC"/>
            </w:pPr>
          </w:p>
        </w:tc>
      </w:tr>
      <w:tr w:rsidR="00503170" w:rsidRPr="006C1437" w14:paraId="0695462D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A4F4C26" w14:textId="77777777" w:rsidR="00503170" w:rsidRPr="006C1437" w:rsidRDefault="00503170" w:rsidP="00832F5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F29264B" w14:textId="77777777" w:rsidR="00503170" w:rsidRPr="006C1437" w:rsidRDefault="00503170" w:rsidP="00832F5D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8F1" w14:textId="77777777" w:rsidR="00503170" w:rsidRPr="006C1437" w:rsidRDefault="00503170" w:rsidP="00832F5D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B910C64" w14:textId="77777777" w:rsidR="00503170" w:rsidRPr="006C1437" w:rsidRDefault="00503170" w:rsidP="00832F5D">
            <w:pPr>
              <w:pStyle w:val="TAC"/>
            </w:pPr>
          </w:p>
        </w:tc>
      </w:tr>
      <w:tr w:rsidR="005573B7" w:rsidRPr="006C1437" w14:paraId="1FCA76B4" w14:textId="77777777" w:rsidTr="00D568D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7B1EAEA" w14:textId="77777777" w:rsidR="005573B7" w:rsidRPr="006C1437" w:rsidRDefault="005573B7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F8DE02E" w14:textId="77777777" w:rsidR="005573B7" w:rsidRPr="006C1437" w:rsidRDefault="005573B7" w:rsidP="00832F5D">
            <w:pPr>
              <w:pStyle w:val="TAC"/>
            </w:pPr>
            <w:r w:rsidRPr="006C1437"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8F10" w14:textId="51A758C4" w:rsidR="005573B7" w:rsidRPr="006C1437" w:rsidRDefault="005573B7" w:rsidP="00832F5D">
            <w:pPr>
              <w:pStyle w:val="TAC"/>
              <w:rPr>
                <w:lang w:eastAsia="zh-CN"/>
              </w:rPr>
            </w:pPr>
            <w:del w:id="7" w:author="Frank, 202309" w:date="2023-09-26T23:41:00Z">
              <w:r w:rsidRPr="006C1437" w:rsidDel="005573B7">
                <w:rPr>
                  <w:lang w:eastAsia="zh-CN"/>
                </w:rPr>
                <w:delText>Spare</w:delText>
              </w:r>
            </w:del>
            <w:ins w:id="8" w:author="Frank, 202309" w:date="2023-09-26T23:41:00Z">
              <w:r>
                <w:rPr>
                  <w:lang w:eastAsia="zh-CN"/>
                </w:rPr>
                <w:t>SRIE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485C" w14:textId="0231D97A" w:rsidR="005573B7" w:rsidRPr="006C1437" w:rsidRDefault="005573B7" w:rsidP="00832F5D">
            <w:pPr>
              <w:pStyle w:val="TAC"/>
              <w:rPr>
                <w:lang w:eastAsia="zh-CN"/>
              </w:rPr>
            </w:pPr>
            <w:ins w:id="9" w:author="Frank, 202309" w:date="2023-09-26T23:41:00Z">
              <w:r>
                <w:rPr>
                  <w:lang w:eastAsia="zh-CN"/>
                </w:rPr>
                <w:t>Reserved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D0CE" w14:textId="77777777" w:rsidR="005573B7" w:rsidRPr="006C1437" w:rsidRDefault="005573B7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172" w14:textId="77777777" w:rsidR="005573B7" w:rsidRPr="006C1437" w:rsidRDefault="005573B7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NSUR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764" w14:textId="77777777" w:rsidR="005573B7" w:rsidRPr="006C1437" w:rsidRDefault="005573B7" w:rsidP="00832F5D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9F7BAEA" w14:textId="77777777" w:rsidR="005573B7" w:rsidRPr="006C1437" w:rsidRDefault="005573B7" w:rsidP="00832F5D">
            <w:pPr>
              <w:pStyle w:val="TAC"/>
              <w:rPr>
                <w:lang w:eastAsia="zh-CN"/>
              </w:rPr>
            </w:pPr>
          </w:p>
        </w:tc>
      </w:tr>
      <w:tr w:rsidR="00503170" w:rsidRPr="006C1437" w14:paraId="433D7792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538AD1C" w14:textId="77777777" w:rsidR="00503170" w:rsidRPr="006C1437" w:rsidRDefault="00503170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A55DD38" w14:textId="77777777" w:rsidR="00503170" w:rsidRPr="006C1437" w:rsidRDefault="00503170" w:rsidP="00832F5D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8337" w14:textId="77777777" w:rsidR="00503170" w:rsidRPr="006C1437" w:rsidRDefault="00503170" w:rsidP="00832F5D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CFA8E9A" w14:textId="77777777" w:rsidR="00503170" w:rsidRPr="006C1437" w:rsidRDefault="00503170" w:rsidP="00832F5D">
            <w:pPr>
              <w:pStyle w:val="TAC"/>
              <w:rPr>
                <w:lang w:eastAsia="zh-CN"/>
              </w:rPr>
            </w:pPr>
          </w:p>
        </w:tc>
      </w:tr>
      <w:tr w:rsidR="00503170" w:rsidRPr="006C1437" w14:paraId="4C97F856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820FCC6" w14:textId="77777777" w:rsidR="00503170" w:rsidRPr="006C1437" w:rsidRDefault="00503170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48DFE84" w14:textId="77777777" w:rsidR="00503170" w:rsidRPr="006C1437" w:rsidRDefault="00503170" w:rsidP="00832F5D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C57A" w14:textId="77777777" w:rsidR="00503170" w:rsidRPr="006C1437" w:rsidRDefault="00503170" w:rsidP="00832F5D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2C9A3A6" w14:textId="77777777" w:rsidR="00503170" w:rsidRPr="006C1437" w:rsidRDefault="00503170" w:rsidP="00832F5D">
            <w:pPr>
              <w:pStyle w:val="TAC"/>
              <w:rPr>
                <w:lang w:eastAsia="zh-CN"/>
              </w:rPr>
            </w:pPr>
          </w:p>
        </w:tc>
      </w:tr>
      <w:tr w:rsidR="00503170" w:rsidRPr="006C1437" w14:paraId="3BE2E12B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D1EDDB2" w14:textId="77777777" w:rsidR="00503170" w:rsidRPr="006C1437" w:rsidRDefault="00503170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42BE96E" w14:textId="77777777" w:rsidR="00503170" w:rsidRPr="006C1437" w:rsidRDefault="00503170" w:rsidP="00832F5D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CDD" w14:textId="77777777" w:rsidR="00503170" w:rsidRPr="006C1437" w:rsidRDefault="00503170" w:rsidP="00832F5D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5D9B432" w14:textId="77777777" w:rsidR="00503170" w:rsidRPr="006C1437" w:rsidRDefault="00503170" w:rsidP="00832F5D">
            <w:pPr>
              <w:pStyle w:val="TAC"/>
              <w:rPr>
                <w:lang w:eastAsia="zh-CN"/>
              </w:rPr>
            </w:pPr>
          </w:p>
        </w:tc>
      </w:tr>
      <w:tr w:rsidR="00503170" w:rsidRPr="006C1437" w14:paraId="26C536E5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9E503F8" w14:textId="77777777" w:rsidR="00503170" w:rsidRPr="006C1437" w:rsidRDefault="00503170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1D5F04D" w14:textId="77777777" w:rsidR="00503170" w:rsidRPr="006C1437" w:rsidRDefault="00503170" w:rsidP="00832F5D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(k+1)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(k+2)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E14" w14:textId="77777777" w:rsidR="00503170" w:rsidRPr="006C1437" w:rsidRDefault="00503170" w:rsidP="00832F5D">
            <w:pPr>
              <w:pStyle w:val="TAC"/>
            </w:pPr>
            <w:r w:rsidRPr="006C1437">
              <w:t>Remaining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N</w:t>
            </w:r>
            <w:r w:rsidRPr="006C1437">
              <w:t>umber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Reports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1A1C9BD" w14:textId="77777777" w:rsidR="00503170" w:rsidRPr="006C1437" w:rsidRDefault="00503170" w:rsidP="00832F5D">
            <w:pPr>
              <w:pStyle w:val="TAC"/>
              <w:rPr>
                <w:lang w:eastAsia="zh-CN"/>
              </w:rPr>
            </w:pPr>
          </w:p>
        </w:tc>
      </w:tr>
      <w:tr w:rsidR="005573B7" w:rsidRPr="006C1437" w14:paraId="2519A0E0" w14:textId="77777777" w:rsidTr="00832F5D">
        <w:trPr>
          <w:jc w:val="center"/>
          <w:ins w:id="10" w:author="Frank, 202309" w:date="2023-09-26T23:41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E1A78B1" w14:textId="77777777" w:rsidR="005573B7" w:rsidRPr="006C1437" w:rsidRDefault="005573B7" w:rsidP="00832F5D">
            <w:pPr>
              <w:pStyle w:val="TAC"/>
              <w:rPr>
                <w:ins w:id="11" w:author="Frank, 202309" w:date="2023-09-26T23:41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894FCC9" w14:textId="5F46AAAB" w:rsidR="005573B7" w:rsidRPr="006C1437" w:rsidRDefault="00F428F1" w:rsidP="00832F5D">
            <w:pPr>
              <w:pStyle w:val="TAC"/>
              <w:rPr>
                <w:ins w:id="12" w:author="Frank, 202309" w:date="2023-09-26T23:41:00Z"/>
                <w:lang w:eastAsia="zh-CN"/>
              </w:rPr>
            </w:pPr>
            <w:ins w:id="13" w:author="Frank, 202309" w:date="2023-09-26T23:41:00Z">
              <w:r>
                <w:rPr>
                  <w:lang w:eastAsia="zh-CN"/>
                </w:rPr>
                <w:t>l to (l+7)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6BC" w14:textId="127EE2AD" w:rsidR="005573B7" w:rsidRPr="006C1437" w:rsidRDefault="00345481" w:rsidP="00832F5D">
            <w:pPr>
              <w:pStyle w:val="TAC"/>
              <w:rPr>
                <w:ins w:id="14" w:author="Frank, 202309" w:date="2023-09-26T23:41:00Z"/>
              </w:rPr>
            </w:pPr>
            <w:ins w:id="15" w:author="Frank, 202309" w:date="2023-09-26T23:41:00Z">
              <w:r w:rsidRPr="00CF21A2">
                <w:t>SCEF Reference ID Ext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9E79A5C" w14:textId="77777777" w:rsidR="005573B7" w:rsidRPr="006C1437" w:rsidRDefault="005573B7" w:rsidP="00832F5D">
            <w:pPr>
              <w:pStyle w:val="TAC"/>
              <w:rPr>
                <w:ins w:id="16" w:author="Frank, 202309" w:date="2023-09-26T23:41:00Z"/>
                <w:lang w:eastAsia="zh-CN"/>
              </w:rPr>
            </w:pPr>
          </w:p>
        </w:tc>
      </w:tr>
      <w:tr w:rsidR="00503170" w:rsidRPr="006C1437" w14:paraId="024E03AA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D7C3DB" w14:textId="77777777" w:rsidR="00503170" w:rsidRPr="006C1437" w:rsidRDefault="00503170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E81B280" w14:textId="6000ECCC" w:rsidR="00503170" w:rsidRPr="006C1437" w:rsidRDefault="00345481" w:rsidP="00832F5D">
            <w:pPr>
              <w:pStyle w:val="TAC"/>
              <w:rPr>
                <w:lang w:eastAsia="zh-CN"/>
              </w:rPr>
            </w:pPr>
            <w:ins w:id="17" w:author="Frank, 202309" w:date="2023-09-26T23:41:00Z">
              <w:r>
                <w:rPr>
                  <w:lang w:eastAsia="zh-CN"/>
                </w:rPr>
                <w:t>m</w:t>
              </w:r>
            </w:ins>
            <w:del w:id="18" w:author="Frank, 202309" w:date="2023-09-26T23:41:00Z">
              <w:r w:rsidR="00503170" w:rsidRPr="006C1437" w:rsidDel="00345481">
                <w:rPr>
                  <w:rFonts w:hint="eastAsia"/>
                  <w:lang w:eastAsia="zh-CN"/>
                </w:rPr>
                <w:delText>(k+3)</w:delText>
              </w:r>
            </w:del>
            <w:r w:rsidR="00503170">
              <w:rPr>
                <w:rFonts w:hint="eastAsia"/>
                <w:lang w:eastAsia="zh-CN"/>
              </w:rPr>
              <w:t xml:space="preserve"> </w:t>
            </w:r>
            <w:r w:rsidR="00503170" w:rsidRPr="006C1437">
              <w:t>to</w:t>
            </w:r>
            <w:r w:rsidR="00503170">
              <w:t xml:space="preserve"> </w:t>
            </w:r>
            <w:r w:rsidR="00503170" w:rsidRPr="006C1437">
              <w:rPr>
                <w:rFonts w:hint="eastAsia"/>
                <w:lang w:eastAsia="zh-CN"/>
              </w:rPr>
              <w:t>(</w:t>
            </w:r>
            <w:r w:rsidR="00503170" w:rsidRPr="006C1437">
              <w:t>n+4</w:t>
            </w:r>
            <w:r w:rsidR="00503170"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A9C1C6" w14:textId="77777777" w:rsidR="00503170" w:rsidRPr="006C1437" w:rsidRDefault="00503170" w:rsidP="00832F5D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B7BAAA2" w14:textId="77777777" w:rsidR="00503170" w:rsidRPr="006C1437" w:rsidRDefault="00503170" w:rsidP="00832F5D">
            <w:pPr>
              <w:pStyle w:val="TAC"/>
            </w:pPr>
          </w:p>
        </w:tc>
      </w:tr>
    </w:tbl>
    <w:p w14:paraId="05EF3926" w14:textId="77777777" w:rsidR="00503170" w:rsidRPr="006C1437" w:rsidRDefault="00503170" w:rsidP="00503170">
      <w:pPr>
        <w:pStyle w:val="TF"/>
        <w:spacing w:before="120"/>
      </w:pPr>
      <w:r w:rsidRPr="006C1437">
        <w:t xml:space="preserve"> Figure 8.</w:t>
      </w:r>
      <w:r w:rsidRPr="006C1437">
        <w:rPr>
          <w:rFonts w:hint="eastAsia"/>
          <w:lang w:eastAsia="zh-CN"/>
        </w:rPr>
        <w:t>12</w:t>
      </w:r>
      <w:r w:rsidRPr="006C1437">
        <w:rPr>
          <w:lang w:eastAsia="zh-CN"/>
        </w:rPr>
        <w:t>0</w:t>
      </w:r>
      <w:r w:rsidRPr="006C1437">
        <w:t>-1: Monitoring Event Information</w:t>
      </w:r>
    </w:p>
    <w:p w14:paraId="4570169C" w14:textId="5025438A" w:rsidR="00503170" w:rsidRPr="006C1437" w:rsidRDefault="00503170" w:rsidP="00503170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ins w:id="19" w:author="Frank, 202309" w:date="2023-09-27T00:01:00Z">
        <w:r w:rsidR="00FB4C6B">
          <w:t xml:space="preserve"> and the</w:t>
        </w:r>
      </w:ins>
      <w:ins w:id="20" w:author="Frank, 202309" w:date="2023-09-26T23:42:00Z">
        <w:r w:rsidR="00122E45">
          <w:t xml:space="preserve"> </w:t>
        </w:r>
        <w:r w:rsidR="00122E45" w:rsidRPr="00CF21A2">
          <w:t>SCEF Reference ID Ext</w:t>
        </w:r>
      </w:ins>
      <w:r w:rsidRPr="006C1437">
        <w:rPr>
          <w:lang w:eastAsia="zh-CN"/>
        </w:rPr>
        <w:t xml:space="preserve">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8.4.4</w:t>
      </w:r>
      <w:ins w:id="21" w:author="Frank, 202309" w:date="2023-09-26T23:42:00Z">
        <w:r w:rsidR="00122E45">
          <w:rPr>
            <w:lang w:eastAsia="zh-CN"/>
          </w:rPr>
          <w:t>,</w:t>
        </w:r>
      </w:ins>
      <w:r w:rsidRPr="006C1437">
        <w:rPr>
          <w:rFonts w:hint="eastAsia"/>
          <w:lang w:eastAsia="zh-CN"/>
        </w:rPr>
        <w:t xml:space="preserve"> </w:t>
      </w:r>
      <w:del w:id="22" w:author="Frank, 202309" w:date="2023-09-26T23:42:00Z">
        <w:r w:rsidRPr="006C1437" w:rsidDel="00122E45">
          <w:rPr>
            <w:rFonts w:hint="eastAsia"/>
            <w:lang w:eastAsia="zh-CN"/>
          </w:rPr>
          <w:delText xml:space="preserve">and </w:delText>
        </w:r>
      </w:del>
      <w:r w:rsidRPr="006C1437">
        <w:rPr>
          <w:rFonts w:hint="eastAsia"/>
          <w:lang w:eastAsia="zh-CN"/>
        </w:rPr>
        <w:t xml:space="preserve">8.4.5 </w:t>
      </w:r>
      <w:ins w:id="23" w:author="Frank, 202309" w:date="2023-09-26T23:42:00Z">
        <w:r w:rsidR="00122E45">
          <w:rPr>
            <w:lang w:eastAsia="zh-CN"/>
          </w:rPr>
          <w:t xml:space="preserve">and </w:t>
        </w:r>
        <w:r w:rsidR="007235C2">
          <w:rPr>
            <w:lang w:eastAsia="zh-CN"/>
          </w:rPr>
          <w:t xml:space="preserve">8.4.82 </w:t>
        </w:r>
      </w:ins>
      <w:r w:rsidRPr="006C1437">
        <w:rPr>
          <w:rFonts w:hint="eastAsia"/>
          <w:lang w:eastAsia="zh-CN"/>
        </w:rPr>
        <w:t xml:space="preserve">of </w:t>
      </w:r>
      <w:r w:rsidRPr="006C1437">
        <w:rPr>
          <w:lang w:eastAsia="zh-CN"/>
        </w:rPr>
        <w:t>3GPP 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[69].</w:t>
      </w:r>
    </w:p>
    <w:p w14:paraId="78204B28" w14:textId="77777777" w:rsidR="00503170" w:rsidRDefault="00503170" w:rsidP="00503170">
      <w:pPr>
        <w:rPr>
          <w:ins w:id="24" w:author="Frank, 202309" w:date="2023-09-26T23:42:00Z"/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14:paraId="14B3909D" w14:textId="77777777" w:rsidR="00A42224" w:rsidRDefault="00A42224" w:rsidP="00A42224">
      <w:pPr>
        <w:rPr>
          <w:ins w:id="25" w:author="Frank, 202309" w:date="2023-09-26T23:42:00Z"/>
          <w:lang w:eastAsia="zh-CN"/>
        </w:rPr>
      </w:pPr>
      <w:ins w:id="26" w:author="Frank, 202309" w:date="2023-09-26T23:42:00Z">
        <w:r>
          <w:rPr>
            <w:lang w:eastAsia="zh-CN"/>
          </w:rPr>
          <w:t xml:space="preserve">When the SRIE (SCEF Reference Id Extension) is set to "1", the 64-bit </w:t>
        </w:r>
        <w:r w:rsidRPr="00D26CFE">
          <w:rPr>
            <w:noProof/>
          </w:rPr>
          <w:t>SCEF</w:t>
        </w:r>
        <w:r>
          <w:rPr>
            <w:noProof/>
          </w:rPr>
          <w:t xml:space="preserve"> </w:t>
        </w:r>
        <w:r w:rsidRPr="00D26CFE">
          <w:rPr>
            <w:noProof/>
          </w:rPr>
          <w:t>Reference</w:t>
        </w:r>
        <w:r>
          <w:rPr>
            <w:noProof/>
          </w:rPr>
          <w:t xml:space="preserve"> </w:t>
        </w:r>
        <w:r w:rsidRPr="00D26CFE">
          <w:rPr>
            <w:noProof/>
          </w:rPr>
          <w:t>ID</w:t>
        </w:r>
        <w:r>
          <w:rPr>
            <w:noProof/>
          </w:rPr>
          <w:t xml:space="preserve"> </w:t>
        </w:r>
        <w:r w:rsidRPr="00D26CFE">
          <w:rPr>
            <w:noProof/>
          </w:rPr>
          <w:t>Ext</w:t>
        </w:r>
        <w:r>
          <w:rPr>
            <w:noProof/>
          </w:rPr>
          <w:t xml:space="preserve"> field shall be present to contain the 64-bit </w:t>
        </w:r>
        <w:r w:rsidRPr="00D26CFE">
          <w:rPr>
            <w:noProof/>
          </w:rPr>
          <w:t>SCEF</w:t>
        </w:r>
        <w:r>
          <w:rPr>
            <w:noProof/>
          </w:rPr>
          <w:t xml:space="preserve"> </w:t>
        </w:r>
        <w:r w:rsidRPr="00D26CFE">
          <w:rPr>
            <w:noProof/>
          </w:rPr>
          <w:t>Reference</w:t>
        </w:r>
        <w:r>
          <w:rPr>
            <w:noProof/>
          </w:rPr>
          <w:t xml:space="preserve"> </w:t>
        </w:r>
        <w:r w:rsidRPr="00D26CFE">
          <w:rPr>
            <w:noProof/>
          </w:rPr>
          <w:t>ID</w:t>
        </w:r>
        <w:r>
          <w:rPr>
            <w:noProof/>
          </w:rPr>
          <w:t xml:space="preserve"> </w:t>
        </w:r>
        <w:r w:rsidRPr="00D26CFE">
          <w:rPr>
            <w:noProof/>
          </w:rPr>
          <w:t>Ext</w:t>
        </w:r>
        <w:r>
          <w:rPr>
            <w:noProof/>
          </w:rPr>
          <w:t xml:space="preserve"> for the event. In this case, </w:t>
        </w:r>
        <w:r>
          <w:rPr>
            <w:lang w:eastAsia="zh-CN"/>
          </w:rPr>
          <w:t>the receiver shall ignore the SCEF Reference ID received in octets 5 to 8.</w:t>
        </w:r>
      </w:ins>
    </w:p>
    <w:p w14:paraId="04FFB32D" w14:textId="72AA3201" w:rsidR="00A42224" w:rsidRDefault="00A42224" w:rsidP="00A42224">
      <w:pPr>
        <w:pStyle w:val="NO"/>
        <w:rPr>
          <w:lang w:eastAsia="zh-CN"/>
        </w:rPr>
      </w:pPr>
      <w:ins w:id="27" w:author="Frank, 202309" w:date="2023-09-26T23:42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sender can set any value for SCEF Reference ID if the </w:t>
        </w:r>
        <w:r w:rsidRPr="00D26CFE">
          <w:rPr>
            <w:noProof/>
          </w:rPr>
          <w:t>SCEF</w:t>
        </w:r>
        <w:r>
          <w:rPr>
            <w:noProof/>
          </w:rPr>
          <w:t xml:space="preserve"> </w:t>
        </w:r>
        <w:r w:rsidRPr="00D26CFE">
          <w:rPr>
            <w:noProof/>
          </w:rPr>
          <w:t>Reference</w:t>
        </w:r>
        <w:r>
          <w:rPr>
            <w:noProof/>
          </w:rPr>
          <w:t xml:space="preserve"> </w:t>
        </w:r>
        <w:r w:rsidRPr="00D26CFE">
          <w:rPr>
            <w:noProof/>
          </w:rPr>
          <w:t>ID</w:t>
        </w:r>
        <w:r>
          <w:rPr>
            <w:noProof/>
          </w:rPr>
          <w:t xml:space="preserve"> </w:t>
        </w:r>
        <w:r w:rsidRPr="00D26CFE">
          <w:rPr>
            <w:noProof/>
          </w:rPr>
          <w:t>Ext</w:t>
        </w:r>
        <w:r>
          <w:rPr>
            <w:noProof/>
          </w:rPr>
          <w:t xml:space="preserve"> field is included.</w:t>
        </w:r>
      </w:ins>
    </w:p>
    <w:p w14:paraId="09F02F0D" w14:textId="77777777" w:rsidR="00503170" w:rsidRPr="00FC497B" w:rsidRDefault="00503170" w:rsidP="00503170">
      <w:r w:rsidRPr="00FC497B">
        <w:rPr>
          <w:noProof/>
        </w:rPr>
        <w:t xml:space="preserve">The source MME/SGSN shall set the NSUR (Notify SCEF when UE becomes Reachable) flag to "1" </w:t>
      </w:r>
      <w:r w:rsidRPr="003A5FB4">
        <w:rPr>
          <w:noProof/>
        </w:rPr>
        <w:t xml:space="preserve">to </w:t>
      </w:r>
      <w:r w:rsidRPr="009C463E">
        <w:rPr>
          <w:noProof/>
        </w:rPr>
        <w:t xml:space="preserve">indicate that the target MME/SGSN </w:t>
      </w:r>
      <w:r>
        <w:rPr>
          <w:noProof/>
        </w:rPr>
        <w:t>shall</w:t>
      </w:r>
      <w:r w:rsidRPr="009C463E">
        <w:rPr>
          <w:noProof/>
        </w:rPr>
        <w:t xml:space="preserve"> send a notification to SCEF </w:t>
      </w:r>
      <w:r>
        <w:rPr>
          <w:noProof/>
        </w:rPr>
        <w:t>when</w:t>
      </w:r>
      <w:r w:rsidRPr="009C463E">
        <w:rPr>
          <w:noProof/>
        </w:rPr>
        <w:t xml:space="preserve"> the UE becomes reachable</w:t>
      </w:r>
      <w:r w:rsidRPr="00FC497B">
        <w:rPr>
          <w:noProof/>
        </w:rPr>
        <w:t xml:space="preserve">, if a monitoring event, with the </w:t>
      </w:r>
      <w:r w:rsidRPr="00FC497B">
        <w:rPr>
          <w:lang w:val="en-US"/>
        </w:rPr>
        <w:t>Monitoring-Type is set to "AVAILABILITY_AFTER_DDN_FAILURE", or</w:t>
      </w:r>
      <w:r w:rsidRPr="00FC497B">
        <w:rPr>
          <w:rFonts w:eastAsia="SimSun"/>
          <w:i/>
          <w:u w:val="single"/>
        </w:rPr>
        <w:t xml:space="preserve">  </w:t>
      </w:r>
      <w:r>
        <w:rPr>
          <w:rFonts w:eastAsia="SimSun"/>
          <w:i/>
          <w:u w:val="single"/>
        </w:rPr>
        <w:t>"</w:t>
      </w:r>
      <w:r w:rsidRPr="00FC497B">
        <w:t>U</w:t>
      </w:r>
      <w:r w:rsidRPr="00FC497B">
        <w:rPr>
          <w:lang w:val="en-US"/>
        </w:rPr>
        <w:t>E_REACHABILITY_AND_</w:t>
      </w:r>
      <w:r w:rsidRPr="00FC497B">
        <w:t>IDLE_STATUS_INDICATION" or "</w:t>
      </w:r>
      <w:r w:rsidRPr="00FC497B">
        <w:rPr>
          <w:lang w:val="fr-FR"/>
        </w:rPr>
        <w:t>AVAILABILITY_AFTER_DDN_FAILURE</w:t>
      </w:r>
      <w:r w:rsidRPr="00FC497B">
        <w:rPr>
          <w:lang w:val="en-US"/>
        </w:rPr>
        <w:t>_AND_</w:t>
      </w:r>
      <w:r w:rsidRPr="00FC497B">
        <w:t>IDLE_STATUS_INDICATION" or "</w:t>
      </w:r>
      <w:r w:rsidRPr="00FC497B">
        <w:rPr>
          <w:lang w:val="en-US"/>
        </w:rPr>
        <w:t>UE_REACHABILITY</w:t>
      </w:r>
      <w:r w:rsidRPr="00FC497B">
        <w:t>".</w:t>
      </w:r>
    </w:p>
    <w:p w14:paraId="5E49C064" w14:textId="77777777" w:rsidR="00503170" w:rsidRPr="00FC497B" w:rsidRDefault="00503170" w:rsidP="00503170">
      <w:r w:rsidRPr="00FC497B">
        <w:rPr>
          <w:noProof/>
        </w:rPr>
        <w:t xml:space="preserve">The source MME/SGSN shall set the NSUI (Notify SCEF when UE becomes Idle) flag to "1" to indicate that the target MME/SGSN </w:t>
      </w:r>
      <w:r>
        <w:rPr>
          <w:noProof/>
        </w:rPr>
        <w:t>shall</w:t>
      </w:r>
      <w:r w:rsidRPr="00FC497B">
        <w:rPr>
          <w:noProof/>
        </w:rPr>
        <w:t xml:space="preserve"> send a notification to SCEF </w:t>
      </w:r>
      <w:r>
        <w:rPr>
          <w:noProof/>
        </w:rPr>
        <w:t>when</w:t>
      </w:r>
      <w:r w:rsidRPr="009C463E">
        <w:rPr>
          <w:noProof/>
        </w:rPr>
        <w:t xml:space="preserve"> the UE gets into idle mode, if a monitoring event, with the </w:t>
      </w:r>
      <w:r w:rsidRPr="009C463E">
        <w:rPr>
          <w:lang w:val="en-US"/>
        </w:rPr>
        <w:t>Monitoring-Type is</w:t>
      </w:r>
      <w:r w:rsidRPr="00FC497B">
        <w:rPr>
          <w:lang w:val="en-US"/>
        </w:rPr>
        <w:t xml:space="preserve"> set to "UE_REACHABILITY_AND_</w:t>
      </w:r>
      <w:r w:rsidRPr="00FC497B">
        <w:t xml:space="preserve">IDLE_STATUS_INDICATION" or </w:t>
      </w:r>
      <w:r w:rsidRPr="00FC497B">
        <w:rPr>
          <w:lang w:val="fr-FR"/>
        </w:rPr>
        <w:t xml:space="preserve"> "AVAILABILITY_AFTER_DDN_FAILURE</w:t>
      </w:r>
      <w:r w:rsidRPr="00FC497B">
        <w:rPr>
          <w:lang w:val="en-US"/>
        </w:rPr>
        <w:t>_AND_</w:t>
      </w:r>
      <w:r w:rsidRPr="00FC497B">
        <w:t>IDLE_STATUS_INDICATION".</w:t>
      </w:r>
    </w:p>
    <w:p w14:paraId="31047E5A" w14:textId="77777777" w:rsidR="00884FD6" w:rsidRDefault="00884FD6" w:rsidP="00503170">
      <w:pPr>
        <w:rPr>
          <w:ins w:id="28" w:author="Frank, 202309" w:date="2023-09-27T08:56:00Z"/>
          <w:lang w:eastAsia="zh-CN"/>
        </w:rPr>
      </w:pPr>
      <w:proofErr w:type="spellStart"/>
      <w:ins w:id="29" w:author="Frank, 202309" w:date="2023-09-27T08:56:00Z">
        <w:r w:rsidRPr="00884FD6">
          <w:rPr>
            <w:lang w:eastAsia="zh-CN"/>
          </w:rPr>
          <w:t>Bit</w:t>
        </w:r>
        <w:proofErr w:type="spellEnd"/>
        <w:r w:rsidRPr="00884FD6">
          <w:rPr>
            <w:lang w:eastAsia="zh-CN"/>
          </w:rPr>
          <w:t xml:space="preserve"> 7 of octet 4 is reserved since it is used in later releases of the specification</w:t>
        </w:r>
        <w:r>
          <w:rPr>
            <w:lang w:eastAsia="zh-CN"/>
          </w:rPr>
          <w:t>.</w:t>
        </w:r>
      </w:ins>
    </w:p>
    <w:p w14:paraId="4E669EC9" w14:textId="191AB7A9" w:rsidR="00503170" w:rsidRDefault="00503170" w:rsidP="00503170">
      <w:r w:rsidRPr="006C1437">
        <w:rPr>
          <w:rFonts w:hint="eastAsia"/>
          <w:lang w:eastAsia="zh-CN"/>
        </w:rPr>
        <w:t xml:space="preserve">The </w:t>
      </w:r>
      <w:r w:rsidRPr="006C1437">
        <w:t xml:space="preserve">Remaining </w:t>
      </w:r>
      <w:r w:rsidRPr="006C1437">
        <w:rPr>
          <w:rFonts w:hint="eastAsia"/>
          <w:lang w:eastAsia="zh-CN"/>
        </w:rPr>
        <w:t>N</w:t>
      </w:r>
      <w:r w:rsidRPr="006C1437">
        <w:t>umber of Reports</w:t>
      </w:r>
      <w:r w:rsidRPr="006C1437">
        <w:rPr>
          <w:rFonts w:hint="eastAsia"/>
          <w:lang w:eastAsia="zh-CN"/>
        </w:rPr>
        <w:t xml:space="preserve"> indicates</w:t>
      </w:r>
      <w:r w:rsidRPr="006C1437">
        <w:t xml:space="preserve"> the number of reports which are outstanding to be sent to the SCEF</w:t>
      </w:r>
      <w:r w:rsidRPr="006C1437">
        <w:rPr>
          <w:rFonts w:hint="eastAsia"/>
          <w:lang w:eastAsia="zh-CN"/>
        </w:rPr>
        <w:t xml:space="preserve">. 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 xml:space="preserve">8.4.8 of </w:t>
      </w:r>
      <w:r w:rsidRPr="006C1437">
        <w:rPr>
          <w:lang w:eastAsia="zh-CN"/>
        </w:rPr>
        <w:t>3GPP 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</w:t>
      </w:r>
      <w:r>
        <w:rPr>
          <w:lang w:eastAsia="zh-CN"/>
        </w:rPr>
        <w:t>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3220E6" w14:textId="77777777" w:rsidR="00296C7D" w:rsidRPr="006C1437" w:rsidRDefault="00296C7D" w:rsidP="00296C7D">
      <w:pPr>
        <w:pStyle w:val="Heading2"/>
      </w:pPr>
      <w:bookmarkStart w:id="30" w:name="_Toc19777764"/>
      <w:bookmarkStart w:id="31" w:name="_Toc27741061"/>
      <w:bookmarkStart w:id="32" w:name="_Toc36054440"/>
      <w:bookmarkStart w:id="33" w:name="_Toc44874316"/>
      <w:bookmarkStart w:id="34" w:name="_Toc51863294"/>
      <w:bookmarkStart w:id="35" w:name="_Toc114527801"/>
      <w:r w:rsidRPr="006C1437">
        <w:t>8.</w:t>
      </w:r>
      <w:r>
        <w:rPr>
          <w:lang w:eastAsia="zh-CN"/>
        </w:rPr>
        <w:t>137</w:t>
      </w:r>
      <w:r w:rsidRPr="006C1437">
        <w:tab/>
      </w:r>
      <w:r w:rsidRPr="006C1437">
        <w:rPr>
          <w:lang w:eastAsia="zh-CN"/>
        </w:rPr>
        <w:t xml:space="preserve">Monitoring Event </w:t>
      </w:r>
      <w:r>
        <w:rPr>
          <w:lang w:eastAsia="zh-CN"/>
        </w:rPr>
        <w:t xml:space="preserve">Extension </w:t>
      </w:r>
      <w:r w:rsidRPr="006C1437">
        <w:rPr>
          <w:lang w:eastAsia="zh-CN"/>
        </w:rPr>
        <w:t>Information</w:t>
      </w:r>
      <w:bookmarkEnd w:id="30"/>
      <w:bookmarkEnd w:id="31"/>
      <w:bookmarkEnd w:id="32"/>
      <w:bookmarkEnd w:id="33"/>
      <w:bookmarkEnd w:id="34"/>
      <w:bookmarkEnd w:id="35"/>
    </w:p>
    <w:p w14:paraId="0A24F153" w14:textId="77777777" w:rsidR="00296C7D" w:rsidRPr="006C1437" w:rsidRDefault="00296C7D" w:rsidP="00296C7D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464AA17E" w14:textId="77777777" w:rsidR="00296C7D" w:rsidRPr="006C1437" w:rsidRDefault="00296C7D" w:rsidP="00296C7D">
      <w:pPr>
        <w:rPr>
          <w:lang w:eastAsia="zh-CN"/>
        </w:rPr>
      </w:pPr>
      <w:r w:rsidRPr="006C1437">
        <w:t xml:space="preserve">The Monitoring Event </w:t>
      </w:r>
      <w:r>
        <w:rPr>
          <w:lang w:eastAsia="zh-CN"/>
        </w:rPr>
        <w:t xml:space="preserve">Extension </w:t>
      </w:r>
      <w:r w:rsidRPr="006C1437">
        <w:t>Information is coded as depicted in Figure 8.</w:t>
      </w:r>
      <w:r>
        <w:rPr>
          <w:lang w:eastAsia="zh-CN"/>
        </w:rPr>
        <w:t>137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296C7D" w:rsidRPr="006C1437" w14:paraId="17F4EAF5" w14:textId="77777777" w:rsidTr="00832F5D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8223C49" w14:textId="77777777" w:rsidR="00296C7D" w:rsidRPr="006C1437" w:rsidRDefault="00296C7D" w:rsidP="00832F5D">
            <w:pPr>
              <w:pStyle w:val="TAH"/>
            </w:pPr>
          </w:p>
        </w:tc>
        <w:tc>
          <w:tcPr>
            <w:tcW w:w="1104" w:type="dxa"/>
          </w:tcPr>
          <w:p w14:paraId="146F8A5F" w14:textId="77777777" w:rsidR="00296C7D" w:rsidRPr="006C1437" w:rsidRDefault="00296C7D" w:rsidP="00832F5D">
            <w:pPr>
              <w:pStyle w:val="TAH"/>
            </w:pPr>
          </w:p>
        </w:tc>
        <w:tc>
          <w:tcPr>
            <w:tcW w:w="4703" w:type="dxa"/>
            <w:gridSpan w:val="8"/>
          </w:tcPr>
          <w:p w14:paraId="161C2DCA" w14:textId="77777777" w:rsidR="00296C7D" w:rsidRPr="006C1437" w:rsidRDefault="00296C7D" w:rsidP="00832F5D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5215589A" w14:textId="77777777" w:rsidR="00296C7D" w:rsidRPr="006C1437" w:rsidRDefault="00296C7D" w:rsidP="00832F5D">
            <w:pPr>
              <w:pStyle w:val="TAH"/>
            </w:pPr>
          </w:p>
        </w:tc>
      </w:tr>
      <w:tr w:rsidR="00296C7D" w:rsidRPr="006C1437" w14:paraId="299CAA30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9E678C5" w14:textId="77777777" w:rsidR="00296C7D" w:rsidRPr="006C1437" w:rsidRDefault="00296C7D" w:rsidP="00832F5D">
            <w:pPr>
              <w:pStyle w:val="TAH"/>
            </w:pPr>
          </w:p>
        </w:tc>
        <w:tc>
          <w:tcPr>
            <w:tcW w:w="1104" w:type="dxa"/>
          </w:tcPr>
          <w:p w14:paraId="09B3E726" w14:textId="77777777" w:rsidR="00296C7D" w:rsidRPr="006C1437" w:rsidRDefault="00296C7D" w:rsidP="00832F5D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5B75E84" w14:textId="77777777" w:rsidR="00296C7D" w:rsidRPr="006C1437" w:rsidRDefault="00296C7D" w:rsidP="00832F5D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6B1D341" w14:textId="77777777" w:rsidR="00296C7D" w:rsidRPr="006C1437" w:rsidRDefault="00296C7D" w:rsidP="00832F5D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F0254A2" w14:textId="77777777" w:rsidR="00296C7D" w:rsidRPr="006C1437" w:rsidRDefault="00296C7D" w:rsidP="00832F5D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775939C" w14:textId="77777777" w:rsidR="00296C7D" w:rsidRPr="006C1437" w:rsidRDefault="00296C7D" w:rsidP="00832F5D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4AC8976" w14:textId="77777777" w:rsidR="00296C7D" w:rsidRPr="006C1437" w:rsidRDefault="00296C7D" w:rsidP="00832F5D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A2239C6" w14:textId="77777777" w:rsidR="00296C7D" w:rsidRPr="006C1437" w:rsidRDefault="00296C7D" w:rsidP="00832F5D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E0F4CD3" w14:textId="77777777" w:rsidR="00296C7D" w:rsidRPr="006C1437" w:rsidRDefault="00296C7D" w:rsidP="00832F5D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C032A12" w14:textId="77777777" w:rsidR="00296C7D" w:rsidRPr="006C1437" w:rsidRDefault="00296C7D" w:rsidP="00832F5D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0071D247" w14:textId="77777777" w:rsidR="00296C7D" w:rsidRPr="006C1437" w:rsidRDefault="00296C7D" w:rsidP="00832F5D">
            <w:pPr>
              <w:pStyle w:val="TAH"/>
            </w:pPr>
          </w:p>
        </w:tc>
      </w:tr>
      <w:tr w:rsidR="00296C7D" w:rsidRPr="006C1437" w14:paraId="24A053D2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A39B659" w14:textId="77777777" w:rsidR="00296C7D" w:rsidRPr="006C1437" w:rsidRDefault="00296C7D" w:rsidP="00832F5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315618B" w14:textId="77777777" w:rsidR="00296C7D" w:rsidRPr="006C1437" w:rsidRDefault="00296C7D" w:rsidP="00832F5D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CE44" w14:textId="77777777" w:rsidR="00296C7D" w:rsidRPr="006C1437" w:rsidRDefault="00296C7D" w:rsidP="00832F5D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>
              <w:rPr>
                <w:lang w:eastAsia="zh-CN"/>
              </w:rPr>
              <w:t>206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534C618" w14:textId="77777777" w:rsidR="00296C7D" w:rsidRPr="006C1437" w:rsidRDefault="00296C7D" w:rsidP="00832F5D">
            <w:pPr>
              <w:pStyle w:val="TAC"/>
            </w:pPr>
          </w:p>
        </w:tc>
      </w:tr>
      <w:tr w:rsidR="00296C7D" w:rsidRPr="006C1437" w14:paraId="6907EF5F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5BC759B" w14:textId="77777777" w:rsidR="00296C7D" w:rsidRPr="006C1437" w:rsidRDefault="00296C7D" w:rsidP="00832F5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9F89EBE" w14:textId="77777777" w:rsidR="00296C7D" w:rsidRPr="006C1437" w:rsidRDefault="00296C7D" w:rsidP="00832F5D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3EC" w14:textId="77777777" w:rsidR="00296C7D" w:rsidRPr="006C1437" w:rsidRDefault="00296C7D" w:rsidP="00832F5D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8ADA7B6" w14:textId="77777777" w:rsidR="00296C7D" w:rsidRPr="006C1437" w:rsidRDefault="00296C7D" w:rsidP="00832F5D">
            <w:pPr>
              <w:pStyle w:val="TAC"/>
            </w:pPr>
          </w:p>
        </w:tc>
      </w:tr>
      <w:tr w:rsidR="00296C7D" w:rsidRPr="006C1437" w14:paraId="1C7710E8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076EBD2" w14:textId="77777777" w:rsidR="00296C7D" w:rsidRPr="006C1437" w:rsidRDefault="00296C7D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D41CF1A" w14:textId="77777777" w:rsidR="00296C7D" w:rsidRPr="006C1437" w:rsidRDefault="00296C7D" w:rsidP="00832F5D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DD02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0EB" w14:textId="77777777" w:rsidR="00296C7D" w:rsidRPr="006C1437" w:rsidRDefault="00296C7D" w:rsidP="00832F5D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A8E343E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</w:p>
        </w:tc>
      </w:tr>
      <w:tr w:rsidR="007108C5" w:rsidRPr="006C1437" w14:paraId="6DCCFAEF" w14:textId="77777777" w:rsidTr="00BB262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ED05AB7" w14:textId="77777777" w:rsidR="007108C5" w:rsidRPr="006C1437" w:rsidRDefault="007108C5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A34EE6E" w14:textId="77777777" w:rsidR="007108C5" w:rsidRPr="006C1437" w:rsidRDefault="007108C5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24D" w14:textId="1DB0F13E" w:rsidR="007108C5" w:rsidRPr="006C1437" w:rsidRDefault="007108C5" w:rsidP="00832F5D">
            <w:pPr>
              <w:pStyle w:val="TAC"/>
            </w:pPr>
            <w: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C489" w14:textId="1B98C623" w:rsidR="007108C5" w:rsidRPr="006C1437" w:rsidRDefault="007108C5" w:rsidP="00832F5D">
            <w:pPr>
              <w:pStyle w:val="TAC"/>
            </w:pPr>
            <w:ins w:id="36" w:author="Frank, 202309" w:date="2023-09-26T23:43:00Z">
              <w:r>
                <w:t>SRIE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75B1" w14:textId="77777777" w:rsidR="007108C5" w:rsidRPr="006C1437" w:rsidRDefault="007108C5" w:rsidP="00832F5D">
            <w:pPr>
              <w:pStyle w:val="TAC"/>
            </w:pPr>
            <w:r>
              <w:t>LRTP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B72CA70" w14:textId="77777777" w:rsidR="007108C5" w:rsidRPr="006C1437" w:rsidRDefault="007108C5" w:rsidP="00832F5D">
            <w:pPr>
              <w:pStyle w:val="TAC"/>
              <w:rPr>
                <w:lang w:eastAsia="zh-CN"/>
              </w:rPr>
            </w:pPr>
          </w:p>
        </w:tc>
      </w:tr>
      <w:tr w:rsidR="00296C7D" w:rsidRPr="006C1437" w14:paraId="2FFBE042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BC39144" w14:textId="77777777" w:rsidR="00296C7D" w:rsidRPr="006C1437" w:rsidRDefault="00296C7D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8A8D404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01A" w14:textId="77777777" w:rsidR="00296C7D" w:rsidRPr="006C1437" w:rsidRDefault="00296C7D" w:rsidP="00832F5D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A0B5655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</w:p>
        </w:tc>
      </w:tr>
      <w:tr w:rsidR="00296C7D" w:rsidRPr="006C1437" w14:paraId="0291ACFC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CD71499" w14:textId="77777777" w:rsidR="00296C7D" w:rsidRPr="006C1437" w:rsidRDefault="00296C7D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23E1C82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627E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F476F9D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</w:p>
        </w:tc>
      </w:tr>
      <w:tr w:rsidR="00296C7D" w:rsidRPr="006C1437" w14:paraId="1A48EC6C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9A5F5F2" w14:textId="77777777" w:rsidR="00296C7D" w:rsidRPr="006C1437" w:rsidRDefault="00296C7D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ED919CF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353" w14:textId="77777777" w:rsidR="00296C7D" w:rsidRPr="006C1437" w:rsidRDefault="00296C7D" w:rsidP="00832F5D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64C5AEC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</w:p>
        </w:tc>
      </w:tr>
      <w:tr w:rsidR="00296C7D" w:rsidRPr="006C1437" w14:paraId="40791DAC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AA2B928" w14:textId="77777777" w:rsidR="00296C7D" w:rsidRPr="006C1437" w:rsidRDefault="00296C7D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FA63023" w14:textId="77777777" w:rsidR="00296C7D" w:rsidRDefault="00296C7D" w:rsidP="00832F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) t</w:t>
            </w:r>
            <w:r>
              <w:rPr>
                <w:lang w:eastAsia="zh-CN"/>
              </w:rPr>
              <w:t>o</w:t>
            </w:r>
          </w:p>
          <w:p w14:paraId="35918B41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(h+3)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C9B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Rema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ning</w:t>
            </w:r>
            <w:r>
              <w:rPr>
                <w:lang w:eastAsia="zh-CN"/>
              </w:rPr>
              <w:t xml:space="preserve"> M</w:t>
            </w:r>
            <w:r>
              <w:t>inimum Periodic L</w:t>
            </w:r>
            <w:r w:rsidRPr="008C2B0F">
              <w:t xml:space="preserve">ocation </w:t>
            </w:r>
            <w:r>
              <w:t>R</w:t>
            </w:r>
            <w:r w:rsidRPr="008C2B0F">
              <w:t xml:space="preserve">eporting </w:t>
            </w:r>
            <w:r>
              <w:t>T</w:t>
            </w:r>
            <w:r w:rsidRPr="008C2B0F">
              <w:t>ime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0C27E6F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</w:p>
        </w:tc>
      </w:tr>
      <w:tr w:rsidR="007108C5" w:rsidRPr="006C1437" w14:paraId="1E080AA9" w14:textId="77777777" w:rsidTr="00832F5D">
        <w:trPr>
          <w:jc w:val="center"/>
          <w:ins w:id="37" w:author="Frank, 202309" w:date="2023-09-26T23:4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FCDFF96" w14:textId="77777777" w:rsidR="007108C5" w:rsidRPr="006C1437" w:rsidRDefault="007108C5" w:rsidP="00832F5D">
            <w:pPr>
              <w:pStyle w:val="TAC"/>
              <w:rPr>
                <w:ins w:id="38" w:author="Frank, 202309" w:date="2023-09-26T23:43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548C91D" w14:textId="77777777" w:rsidR="00D53929" w:rsidRDefault="00D53929" w:rsidP="00D53929">
            <w:pPr>
              <w:pStyle w:val="TAC"/>
              <w:rPr>
                <w:ins w:id="39" w:author="Frank, 202309" w:date="2023-09-26T23:44:00Z"/>
                <w:lang w:eastAsia="zh-CN"/>
              </w:rPr>
            </w:pPr>
            <w:ins w:id="40" w:author="Frank, 202309" w:date="2023-09-26T23:4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 t</w:t>
              </w:r>
              <w:r>
                <w:rPr>
                  <w:lang w:eastAsia="zh-CN"/>
                </w:rPr>
                <w:t>o</w:t>
              </w:r>
            </w:ins>
          </w:p>
          <w:p w14:paraId="7CD2FE39" w14:textId="245817C2" w:rsidR="007108C5" w:rsidRDefault="00D53929" w:rsidP="00D53929">
            <w:pPr>
              <w:pStyle w:val="TAC"/>
              <w:rPr>
                <w:ins w:id="41" w:author="Frank, 202309" w:date="2023-09-26T23:43:00Z"/>
                <w:lang w:eastAsia="zh-CN"/>
              </w:rPr>
            </w:pPr>
            <w:ins w:id="42" w:author="Frank, 202309" w:date="2023-09-26T23:44:00Z">
              <w:r>
                <w:rPr>
                  <w:lang w:eastAsia="zh-CN"/>
                </w:rPr>
                <w:t>(i+7)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BDA7" w14:textId="5C5E0330" w:rsidR="007108C5" w:rsidRDefault="008B4ABC" w:rsidP="00832F5D">
            <w:pPr>
              <w:pStyle w:val="TAC"/>
              <w:rPr>
                <w:ins w:id="43" w:author="Frank, 202309" w:date="2023-09-26T23:43:00Z"/>
                <w:lang w:eastAsia="zh-CN"/>
              </w:rPr>
            </w:pPr>
            <w:ins w:id="44" w:author="Frank, 202309" w:date="2023-09-26T23:43:00Z">
              <w:r w:rsidRPr="00CF21A2">
                <w:t>SCEF Reference ID Ext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ACB8DB3" w14:textId="77777777" w:rsidR="007108C5" w:rsidRPr="006C1437" w:rsidRDefault="007108C5" w:rsidP="00832F5D">
            <w:pPr>
              <w:pStyle w:val="TAC"/>
              <w:rPr>
                <w:ins w:id="45" w:author="Frank, 202309" w:date="2023-09-26T23:43:00Z"/>
                <w:lang w:eastAsia="zh-CN"/>
              </w:rPr>
            </w:pPr>
          </w:p>
        </w:tc>
      </w:tr>
      <w:tr w:rsidR="00296C7D" w:rsidRPr="006C1437" w14:paraId="7C8B81AF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7435EB" w14:textId="77777777" w:rsidR="00296C7D" w:rsidRPr="006C1437" w:rsidRDefault="00296C7D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62451C8F" w14:textId="77777777" w:rsidR="00296C7D" w:rsidRPr="006C1437" w:rsidRDefault="00296C7D" w:rsidP="00832F5D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g</w:t>
            </w:r>
            <w:r w:rsidRPr="006C1437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(</w:t>
            </w:r>
            <w:r w:rsidRPr="006C1437">
              <w:t>n+4</w:t>
            </w:r>
            <w:r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658FE4" w14:textId="77777777" w:rsidR="00296C7D" w:rsidRPr="006C1437" w:rsidRDefault="00296C7D" w:rsidP="00832F5D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34DD906" w14:textId="77777777" w:rsidR="00296C7D" w:rsidRPr="006C1437" w:rsidRDefault="00296C7D" w:rsidP="00832F5D">
            <w:pPr>
              <w:pStyle w:val="TAC"/>
            </w:pPr>
          </w:p>
        </w:tc>
      </w:tr>
    </w:tbl>
    <w:p w14:paraId="0EFB13DC" w14:textId="77777777" w:rsidR="00296C7D" w:rsidRPr="006C1437" w:rsidRDefault="00296C7D" w:rsidP="00296C7D">
      <w:pPr>
        <w:pStyle w:val="TF"/>
        <w:spacing w:before="120"/>
      </w:pPr>
      <w:r w:rsidRPr="006C1437">
        <w:t xml:space="preserve"> Figure 8.</w:t>
      </w:r>
      <w:r>
        <w:rPr>
          <w:lang w:eastAsia="zh-CN"/>
        </w:rPr>
        <w:t>137</w:t>
      </w:r>
      <w:r w:rsidRPr="006C1437">
        <w:t xml:space="preserve">-1: Monitoring Event </w:t>
      </w:r>
      <w:r>
        <w:rPr>
          <w:lang w:eastAsia="zh-CN"/>
        </w:rPr>
        <w:t xml:space="preserve">Extension </w:t>
      </w:r>
      <w:r w:rsidRPr="006C1437">
        <w:t>Information</w:t>
      </w:r>
    </w:p>
    <w:p w14:paraId="51358702" w14:textId="01758005" w:rsidR="00296C7D" w:rsidRPr="006C1437" w:rsidRDefault="00296C7D" w:rsidP="00296C7D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r w:rsidRPr="006C1437">
        <w:rPr>
          <w:lang w:eastAsia="zh-CN"/>
        </w:rPr>
        <w:t xml:space="preserve"> </w:t>
      </w:r>
      <w:ins w:id="46" w:author="Frank, 202309" w:date="2023-09-26T23:44:00Z">
        <w:r w:rsidR="003769CB">
          <w:rPr>
            <w:lang w:eastAsia="zh-CN"/>
          </w:rPr>
          <w:t xml:space="preserve">and the </w:t>
        </w:r>
        <w:r w:rsidR="003769CB" w:rsidRPr="00F16F37">
          <w:t xml:space="preserve">SCEF Reference ID Ext </w:t>
        </w:r>
      </w:ins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8.4.4</w:t>
      </w:r>
      <w:ins w:id="47" w:author="Frank, 202309" w:date="2023-09-26T23:44:00Z">
        <w:r w:rsidR="003769CB">
          <w:rPr>
            <w:lang w:eastAsia="zh-CN"/>
          </w:rPr>
          <w:t>,</w:t>
        </w:r>
      </w:ins>
      <w:del w:id="48" w:author="Frank, 202309" w:date="2023-09-26T23:44:00Z">
        <w:r w:rsidRPr="006C1437" w:rsidDel="003769CB">
          <w:rPr>
            <w:rFonts w:hint="eastAsia"/>
            <w:lang w:eastAsia="zh-CN"/>
          </w:rPr>
          <w:delText xml:space="preserve"> and </w:delText>
        </w:r>
      </w:del>
      <w:r w:rsidRPr="006C1437">
        <w:rPr>
          <w:rFonts w:hint="eastAsia"/>
          <w:lang w:eastAsia="zh-CN"/>
        </w:rPr>
        <w:t>8.4.5</w:t>
      </w:r>
      <w:ins w:id="49" w:author="Frank, 202309" w:date="2023-09-26T23:44:00Z">
        <w:r w:rsidR="003769CB">
          <w:rPr>
            <w:lang w:eastAsia="zh-CN"/>
          </w:rPr>
          <w:t xml:space="preserve"> and 8.4.82</w:t>
        </w:r>
      </w:ins>
      <w:r w:rsidRPr="006C1437">
        <w:rPr>
          <w:rFonts w:hint="eastAsia"/>
          <w:lang w:eastAsia="zh-CN"/>
        </w:rPr>
        <w:t xml:space="preserve"> 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[69].</w:t>
      </w:r>
    </w:p>
    <w:p w14:paraId="0D893863" w14:textId="77777777" w:rsidR="00296C7D" w:rsidRPr="006C1437" w:rsidRDefault="00296C7D" w:rsidP="00296C7D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14:paraId="6444ED94" w14:textId="77777777" w:rsidR="00296C7D" w:rsidRPr="006C1437" w:rsidRDefault="00296C7D" w:rsidP="00296C7D">
      <w:r w:rsidRPr="006C1437">
        <w:t xml:space="preserve">The following </w:t>
      </w:r>
      <w:r w:rsidRPr="006C1437">
        <w:rPr>
          <w:lang w:eastAsia="zh-CN"/>
        </w:rPr>
        <w:t>bit</w:t>
      </w:r>
      <w:r w:rsidRPr="006C1437">
        <w:t xml:space="preserve">s within Octet </w:t>
      </w:r>
      <w:r>
        <w:t>5</w:t>
      </w:r>
      <w:r w:rsidRPr="006C1437">
        <w:rPr>
          <w:lang w:eastAsia="zh-CN"/>
        </w:rPr>
        <w:t xml:space="preserve"> indicate</w:t>
      </w:r>
      <w:r w:rsidRPr="006C1437">
        <w:t>:</w:t>
      </w:r>
    </w:p>
    <w:p w14:paraId="435B28C6" w14:textId="77777777" w:rsidR="00296C7D" w:rsidRDefault="00296C7D" w:rsidP="00296C7D">
      <w:pPr>
        <w:pStyle w:val="B1"/>
        <w:rPr>
          <w:ins w:id="50" w:author="Frank, 202309" w:date="2023-09-26T23:44:00Z"/>
        </w:rPr>
      </w:pPr>
      <w:r w:rsidRPr="006C1437">
        <w:t>-</w:t>
      </w:r>
      <w:r w:rsidRPr="006C1437">
        <w:tab/>
        <w:t xml:space="preserve">Bit </w:t>
      </w:r>
      <w:r>
        <w:t>1</w:t>
      </w:r>
      <w:r w:rsidRPr="006C1437">
        <w:t xml:space="preserve"> – </w:t>
      </w:r>
      <w:r>
        <w:t>LRTP</w:t>
      </w:r>
      <w:r w:rsidRPr="006C1437">
        <w:t xml:space="preserve"> (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Present</w:t>
      </w:r>
      <w:r w:rsidRPr="006C1437">
        <w:t xml:space="preserve">): This flag is used to indicate </w:t>
      </w:r>
      <w:r>
        <w:t xml:space="preserve">that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shall be present</w:t>
      </w:r>
      <w:r w:rsidRPr="006C1437">
        <w:t>.</w:t>
      </w:r>
    </w:p>
    <w:p w14:paraId="03926A72" w14:textId="77777777" w:rsidR="00630521" w:rsidRDefault="00630521">
      <w:pPr>
        <w:pStyle w:val="B1"/>
        <w:rPr>
          <w:ins w:id="51" w:author="Frank, 202309" w:date="2023-09-26T23:44:00Z"/>
          <w:lang w:eastAsia="zh-CN"/>
        </w:rPr>
        <w:pPrChange w:id="52" w:author="Frank, 202308, v1" w:date="2023-08-23T17:39:00Z">
          <w:pPr/>
        </w:pPrChange>
      </w:pPr>
      <w:ins w:id="53" w:author="Frank, 202309" w:date="2023-09-26T23:44:00Z">
        <w:r w:rsidRPr="00E76B16">
          <w:t>-</w:t>
        </w:r>
        <w:r w:rsidRPr="00E76B16">
          <w:tab/>
          <w:t>Bit 2 – SRIE (</w:t>
        </w:r>
        <w:r w:rsidRPr="00F16F37">
          <w:t>SCEF Reference Id Extension</w:t>
        </w:r>
        <w:r w:rsidRPr="00E76B16">
          <w:t>): i</w:t>
        </w:r>
        <w:r w:rsidRPr="00E76B16">
          <w:rPr>
            <w:rPrChange w:id="54" w:author="Frank, 202307, v1.0" w:date="2023-08-11T15:48:00Z">
              <w:rPr>
                <w:lang w:val="sv-SE"/>
              </w:rPr>
            </w:rPrChange>
          </w:rPr>
          <w:t>f this f</w:t>
        </w:r>
        <w:r>
          <w:t xml:space="preserve">lag is set to "1", </w:t>
        </w:r>
        <w:r w:rsidRPr="00F16F37">
          <w:t xml:space="preserve">the SCEF Reference ID Ext field shall be present to contain </w:t>
        </w:r>
        <w:r>
          <w:t xml:space="preserve">the </w:t>
        </w:r>
        <w:r w:rsidRPr="00F16F37">
          <w:t>64-bit SCEF Reference ID Ext for the event.</w:t>
        </w:r>
        <w:r>
          <w:t xml:space="preserve"> </w:t>
        </w:r>
        <w:r>
          <w:rPr>
            <w:noProof/>
          </w:rPr>
          <w:t xml:space="preserve">In this case, </w:t>
        </w:r>
        <w:r>
          <w:rPr>
            <w:lang w:eastAsia="zh-CN"/>
          </w:rPr>
          <w:t>the receiver shall ignore the SCEF Reference ID received in octets 5 to 8.</w:t>
        </w:r>
      </w:ins>
    </w:p>
    <w:p w14:paraId="57F8D8BC" w14:textId="230A4845" w:rsidR="005C7FEC" w:rsidRPr="006C1437" w:rsidRDefault="00630521" w:rsidP="00630521">
      <w:pPr>
        <w:pStyle w:val="B1"/>
        <w:rPr>
          <w:lang w:eastAsia="ja-JP"/>
        </w:rPr>
      </w:pPr>
      <w:ins w:id="55" w:author="Frank, 202309" w:date="2023-09-26T23:44:00Z">
        <w:r>
          <w:rPr>
            <w:lang w:eastAsia="zh-CN"/>
          </w:rPr>
          <w:t>NOTE </w:t>
        </w:r>
        <w:r w:rsidRPr="008545FF">
          <w:rPr>
            <w:highlight w:val="yellow"/>
            <w:lang w:eastAsia="zh-CN"/>
          </w:rPr>
          <w:t>X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sender can set any value for SCEF Reference ID if the </w:t>
        </w:r>
        <w:r w:rsidRPr="00D26CFE">
          <w:rPr>
            <w:noProof/>
          </w:rPr>
          <w:t>SCEF</w:t>
        </w:r>
        <w:r>
          <w:rPr>
            <w:noProof/>
          </w:rPr>
          <w:t xml:space="preserve"> </w:t>
        </w:r>
        <w:r w:rsidRPr="00D26CFE">
          <w:rPr>
            <w:noProof/>
          </w:rPr>
          <w:t>Reference</w:t>
        </w:r>
        <w:r>
          <w:rPr>
            <w:noProof/>
          </w:rPr>
          <w:t xml:space="preserve"> </w:t>
        </w:r>
        <w:r w:rsidRPr="00D26CFE">
          <w:rPr>
            <w:noProof/>
          </w:rPr>
          <w:t>ID</w:t>
        </w:r>
        <w:r>
          <w:rPr>
            <w:noProof/>
          </w:rPr>
          <w:t xml:space="preserve"> </w:t>
        </w:r>
        <w:r w:rsidRPr="00D26CFE">
          <w:rPr>
            <w:noProof/>
          </w:rPr>
          <w:t>Ext</w:t>
        </w:r>
        <w:r>
          <w:rPr>
            <w:noProof/>
          </w:rPr>
          <w:t xml:space="preserve"> is included.</w:t>
        </w:r>
      </w:ins>
    </w:p>
    <w:p w14:paraId="1B37FDE3" w14:textId="68BF7A45" w:rsidR="00296C7D" w:rsidRPr="006C1437" w:rsidRDefault="00296C7D" w:rsidP="00296C7D">
      <w:pPr>
        <w:pStyle w:val="B1"/>
      </w:pPr>
      <w:r w:rsidRPr="006C1437">
        <w:t>-</w:t>
      </w:r>
      <w:r w:rsidRPr="006C1437">
        <w:tab/>
        <w:t xml:space="preserve">Bit </w:t>
      </w:r>
      <w:ins w:id="56" w:author="Frank, 202309" w:date="2023-09-26T23:45:00Z">
        <w:r w:rsidR="00630521">
          <w:t>3</w:t>
        </w:r>
      </w:ins>
      <w:del w:id="57" w:author="Frank, 202309" w:date="2023-09-26T23:45:00Z">
        <w:r w:rsidDel="00630521">
          <w:delText>2</w:delText>
        </w:r>
      </w:del>
      <w:r>
        <w:t>-8</w:t>
      </w:r>
      <w:r w:rsidRPr="006C1437">
        <w:t xml:space="preserve"> </w:t>
      </w:r>
      <w:r>
        <w:t>Spare</w:t>
      </w:r>
      <w:r w:rsidRPr="006C1437">
        <w:rPr>
          <w:rFonts w:hint="eastAsia"/>
        </w:rPr>
        <w:t>.</w:t>
      </w:r>
    </w:p>
    <w:p w14:paraId="4E13ABA8" w14:textId="77777777" w:rsidR="00296C7D" w:rsidRDefault="00296C7D" w:rsidP="00296C7D"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indicates the current value of the timer for </w:t>
      </w:r>
      <w:r w:rsidRPr="008C2B0F">
        <w:t>mi</w:t>
      </w:r>
      <w:r>
        <w:t>ni</w:t>
      </w:r>
      <w:r w:rsidRPr="008C2B0F">
        <w:t>mum periodic location reporting</w:t>
      </w:r>
      <w:r>
        <w:t xml:space="preserve">. </w:t>
      </w:r>
      <w:r w:rsidRPr="006C1437">
        <w:rPr>
          <w:rFonts w:hint="eastAsia"/>
          <w:lang w:eastAsia="zh-CN"/>
        </w:rPr>
        <w:t xml:space="preserve">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</w:t>
      </w:r>
      <w:r>
        <w:rPr>
          <w:lang w:eastAsia="zh-CN"/>
        </w:rPr>
        <w:t>29</w:t>
      </w:r>
      <w:r w:rsidRPr="006C1437">
        <w:rPr>
          <w:rFonts w:hint="eastAsia"/>
          <w:lang w:eastAsia="zh-CN"/>
        </w:rPr>
        <w:t xml:space="preserve"> 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</w:t>
      </w:r>
      <w:r>
        <w:rPr>
          <w:lang w:eastAsia="zh-CN"/>
        </w:rPr>
        <w:t xml:space="preserve">. </w:t>
      </w:r>
      <w:r>
        <w:t xml:space="preserve">The target MME/SGSN shall start the timer with the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to continue detecting the location change. If the timer expires, the target MME/SGSN shall restart the timer with the value of the </w:t>
      </w:r>
      <w:r w:rsidRPr="008C2B0F">
        <w:t>Periodic-</w:t>
      </w:r>
      <w:r>
        <w:t>T</w:t>
      </w:r>
      <w:r w:rsidRPr="008C2B0F">
        <w:t>ime</w:t>
      </w:r>
      <w:r>
        <w:t xml:space="preserve"> AVP within the </w:t>
      </w:r>
      <w:r w:rsidRPr="00C139B4">
        <w:t>Monitoring-Event-Configuration</w:t>
      </w:r>
      <w:r>
        <w:t xml:space="preserve"> AVP provided by the HSS.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B917" w14:textId="77777777" w:rsidR="00913341" w:rsidRDefault="00913341">
      <w:r>
        <w:separator/>
      </w:r>
    </w:p>
  </w:endnote>
  <w:endnote w:type="continuationSeparator" w:id="0">
    <w:p w14:paraId="5AB6CF7E" w14:textId="77777777" w:rsidR="00913341" w:rsidRDefault="0091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B6A05" w14:textId="77777777" w:rsidR="00913341" w:rsidRDefault="00913341">
      <w:r>
        <w:separator/>
      </w:r>
    </w:p>
  </w:footnote>
  <w:footnote w:type="continuationSeparator" w:id="0">
    <w:p w14:paraId="3DA328CE" w14:textId="77777777" w:rsidR="00913341" w:rsidRDefault="00913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9">
    <w15:presenceInfo w15:providerId="None" w15:userId="Frank, 202309"/>
  </w15:person>
  <w15:person w15:author="Frank, 202308, v1">
    <w15:presenceInfo w15:providerId="None" w15:userId="Frank, 202308, v1"/>
  </w15:person>
  <w15:person w15:author="Frank, 202307, v1.0">
    <w15:presenceInfo w15:providerId="None" w15:userId="Frank, 202307, v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4E"/>
    <w:rsid w:val="000069DB"/>
    <w:rsid w:val="00022E4A"/>
    <w:rsid w:val="000378DF"/>
    <w:rsid w:val="000756C1"/>
    <w:rsid w:val="000A6394"/>
    <w:rsid w:val="000B7FED"/>
    <w:rsid w:val="000C038A"/>
    <w:rsid w:val="000C6598"/>
    <w:rsid w:val="000D44B3"/>
    <w:rsid w:val="000D6ED8"/>
    <w:rsid w:val="0012190F"/>
    <w:rsid w:val="00122E45"/>
    <w:rsid w:val="00145D43"/>
    <w:rsid w:val="00150B6E"/>
    <w:rsid w:val="00177F48"/>
    <w:rsid w:val="00192C46"/>
    <w:rsid w:val="001A08B3"/>
    <w:rsid w:val="001A7B60"/>
    <w:rsid w:val="001B52F0"/>
    <w:rsid w:val="001B7A65"/>
    <w:rsid w:val="001E41F3"/>
    <w:rsid w:val="001F5B25"/>
    <w:rsid w:val="00224BCD"/>
    <w:rsid w:val="0023062D"/>
    <w:rsid w:val="0026004D"/>
    <w:rsid w:val="002640DD"/>
    <w:rsid w:val="0027286F"/>
    <w:rsid w:val="00275D12"/>
    <w:rsid w:val="00284FEB"/>
    <w:rsid w:val="002860C4"/>
    <w:rsid w:val="00296C7D"/>
    <w:rsid w:val="002B1AFD"/>
    <w:rsid w:val="002B5741"/>
    <w:rsid w:val="002D2017"/>
    <w:rsid w:val="002E472E"/>
    <w:rsid w:val="00305409"/>
    <w:rsid w:val="00345481"/>
    <w:rsid w:val="003609EF"/>
    <w:rsid w:val="00361DB3"/>
    <w:rsid w:val="0036231A"/>
    <w:rsid w:val="00374DD4"/>
    <w:rsid w:val="003769CB"/>
    <w:rsid w:val="00392098"/>
    <w:rsid w:val="003E1A36"/>
    <w:rsid w:val="00410371"/>
    <w:rsid w:val="004206BB"/>
    <w:rsid w:val="004242F1"/>
    <w:rsid w:val="00425379"/>
    <w:rsid w:val="00426EAC"/>
    <w:rsid w:val="00456B51"/>
    <w:rsid w:val="004B53A5"/>
    <w:rsid w:val="004B75B7"/>
    <w:rsid w:val="004B798E"/>
    <w:rsid w:val="004D2393"/>
    <w:rsid w:val="00503170"/>
    <w:rsid w:val="005141D9"/>
    <w:rsid w:val="0051580D"/>
    <w:rsid w:val="005327E7"/>
    <w:rsid w:val="00542A00"/>
    <w:rsid w:val="00547111"/>
    <w:rsid w:val="005573B7"/>
    <w:rsid w:val="00592D74"/>
    <w:rsid w:val="005B7DDA"/>
    <w:rsid w:val="005C39D1"/>
    <w:rsid w:val="005C7FEC"/>
    <w:rsid w:val="005E2C44"/>
    <w:rsid w:val="005E66BE"/>
    <w:rsid w:val="005F7642"/>
    <w:rsid w:val="006130A5"/>
    <w:rsid w:val="00621188"/>
    <w:rsid w:val="00624A14"/>
    <w:rsid w:val="006257ED"/>
    <w:rsid w:val="00630521"/>
    <w:rsid w:val="00653DE4"/>
    <w:rsid w:val="00665C47"/>
    <w:rsid w:val="0068177A"/>
    <w:rsid w:val="006857F8"/>
    <w:rsid w:val="00695808"/>
    <w:rsid w:val="00697ED4"/>
    <w:rsid w:val="006B46FB"/>
    <w:rsid w:val="006E21FB"/>
    <w:rsid w:val="006F4128"/>
    <w:rsid w:val="007011C8"/>
    <w:rsid w:val="00701F43"/>
    <w:rsid w:val="007108C5"/>
    <w:rsid w:val="0071373A"/>
    <w:rsid w:val="007235C2"/>
    <w:rsid w:val="00747CF9"/>
    <w:rsid w:val="0076683E"/>
    <w:rsid w:val="007732F9"/>
    <w:rsid w:val="0078067A"/>
    <w:rsid w:val="00792342"/>
    <w:rsid w:val="0079329C"/>
    <w:rsid w:val="007977A8"/>
    <w:rsid w:val="007A09CD"/>
    <w:rsid w:val="007B512A"/>
    <w:rsid w:val="007C2097"/>
    <w:rsid w:val="007C6F70"/>
    <w:rsid w:val="007D6A07"/>
    <w:rsid w:val="007E49EE"/>
    <w:rsid w:val="007F7259"/>
    <w:rsid w:val="008040A8"/>
    <w:rsid w:val="008279FA"/>
    <w:rsid w:val="008302A2"/>
    <w:rsid w:val="0084216A"/>
    <w:rsid w:val="008626E7"/>
    <w:rsid w:val="00870EE7"/>
    <w:rsid w:val="008760BF"/>
    <w:rsid w:val="00884FD6"/>
    <w:rsid w:val="008863B9"/>
    <w:rsid w:val="008A45A6"/>
    <w:rsid w:val="008B4ABC"/>
    <w:rsid w:val="008C4B2B"/>
    <w:rsid w:val="008D3CCC"/>
    <w:rsid w:val="008E72B6"/>
    <w:rsid w:val="008F056C"/>
    <w:rsid w:val="008F3789"/>
    <w:rsid w:val="008F686C"/>
    <w:rsid w:val="0090408D"/>
    <w:rsid w:val="00913341"/>
    <w:rsid w:val="009148DE"/>
    <w:rsid w:val="00922A1E"/>
    <w:rsid w:val="00924FF1"/>
    <w:rsid w:val="00936596"/>
    <w:rsid w:val="00941E30"/>
    <w:rsid w:val="00964F60"/>
    <w:rsid w:val="009777D9"/>
    <w:rsid w:val="00991B88"/>
    <w:rsid w:val="009A2599"/>
    <w:rsid w:val="009A5753"/>
    <w:rsid w:val="009A579D"/>
    <w:rsid w:val="009D7FEB"/>
    <w:rsid w:val="009E3297"/>
    <w:rsid w:val="009F734F"/>
    <w:rsid w:val="00A246B6"/>
    <w:rsid w:val="00A42224"/>
    <w:rsid w:val="00A47E70"/>
    <w:rsid w:val="00A50CF0"/>
    <w:rsid w:val="00A51897"/>
    <w:rsid w:val="00A7077C"/>
    <w:rsid w:val="00A7671C"/>
    <w:rsid w:val="00AA2CBC"/>
    <w:rsid w:val="00AC5820"/>
    <w:rsid w:val="00AD1CD8"/>
    <w:rsid w:val="00AE615D"/>
    <w:rsid w:val="00B20978"/>
    <w:rsid w:val="00B258BB"/>
    <w:rsid w:val="00B354ED"/>
    <w:rsid w:val="00B62786"/>
    <w:rsid w:val="00B6612D"/>
    <w:rsid w:val="00B67B97"/>
    <w:rsid w:val="00B83FE8"/>
    <w:rsid w:val="00B968C8"/>
    <w:rsid w:val="00BA3EC5"/>
    <w:rsid w:val="00BA51D9"/>
    <w:rsid w:val="00BB5DFC"/>
    <w:rsid w:val="00BD279D"/>
    <w:rsid w:val="00BD6BB8"/>
    <w:rsid w:val="00C125D3"/>
    <w:rsid w:val="00C35426"/>
    <w:rsid w:val="00C5527B"/>
    <w:rsid w:val="00C66BA2"/>
    <w:rsid w:val="00C870F6"/>
    <w:rsid w:val="00C90231"/>
    <w:rsid w:val="00C94E67"/>
    <w:rsid w:val="00C95985"/>
    <w:rsid w:val="00CA138F"/>
    <w:rsid w:val="00CC5026"/>
    <w:rsid w:val="00CC68D0"/>
    <w:rsid w:val="00CE3E6D"/>
    <w:rsid w:val="00D03F9A"/>
    <w:rsid w:val="00D06D51"/>
    <w:rsid w:val="00D24991"/>
    <w:rsid w:val="00D50255"/>
    <w:rsid w:val="00D5316F"/>
    <w:rsid w:val="00D53929"/>
    <w:rsid w:val="00D66520"/>
    <w:rsid w:val="00D84AE9"/>
    <w:rsid w:val="00DA1041"/>
    <w:rsid w:val="00DB107B"/>
    <w:rsid w:val="00DE34CF"/>
    <w:rsid w:val="00E13F3D"/>
    <w:rsid w:val="00E20912"/>
    <w:rsid w:val="00E20A3D"/>
    <w:rsid w:val="00E34898"/>
    <w:rsid w:val="00E358EA"/>
    <w:rsid w:val="00E4016A"/>
    <w:rsid w:val="00E40877"/>
    <w:rsid w:val="00E50518"/>
    <w:rsid w:val="00EB09B7"/>
    <w:rsid w:val="00EE0F21"/>
    <w:rsid w:val="00EE7D7C"/>
    <w:rsid w:val="00EF18D5"/>
    <w:rsid w:val="00F00686"/>
    <w:rsid w:val="00F054FF"/>
    <w:rsid w:val="00F065D6"/>
    <w:rsid w:val="00F152C2"/>
    <w:rsid w:val="00F25D98"/>
    <w:rsid w:val="00F300FB"/>
    <w:rsid w:val="00F37E5D"/>
    <w:rsid w:val="00F428F1"/>
    <w:rsid w:val="00F46AE2"/>
    <w:rsid w:val="00F74810"/>
    <w:rsid w:val="00F80F6A"/>
    <w:rsid w:val="00FB4C6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6C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206B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3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202309</cp:lastModifiedBy>
  <cp:revision>2</cp:revision>
  <cp:lastPrinted>1899-12-31T23:00:00Z</cp:lastPrinted>
  <dcterms:created xsi:type="dcterms:W3CDTF">2023-09-28T23:50:00Z</dcterms:created>
  <dcterms:modified xsi:type="dcterms:W3CDTF">2023-09-28T23:50:00Z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